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9285" w14:textId="77777777" w:rsidR="00996FB5" w:rsidRPr="005B0CF8" w:rsidRDefault="00450CE9" w:rsidP="007B594B">
      <w:pPr>
        <w:spacing w:line="276" w:lineRule="auto"/>
        <w:jc w:val="center"/>
        <w:rPr>
          <w:rFonts w:ascii="Arial" w:hAnsi="Arial" w:cs="Arial"/>
          <w:b/>
          <w:sz w:val="40"/>
          <w:szCs w:val="40"/>
        </w:rPr>
      </w:pPr>
      <w:r w:rsidRPr="005B0CF8">
        <w:rPr>
          <w:rFonts w:ascii="Arial" w:hAnsi="Arial" w:cs="Arial"/>
          <w:b/>
          <w:sz w:val="40"/>
          <w:szCs w:val="40"/>
        </w:rPr>
        <w:t xml:space="preserve">Inklusion an der </w:t>
      </w:r>
      <w:r w:rsidR="005B0CF8" w:rsidRPr="005B0CF8">
        <w:rPr>
          <w:rFonts w:ascii="Arial" w:hAnsi="Arial" w:cs="Arial"/>
          <w:b/>
          <w:sz w:val="40"/>
          <w:szCs w:val="40"/>
        </w:rPr>
        <w:t>Wilhelm-Röntgen-Realschule</w:t>
      </w:r>
    </w:p>
    <w:p w14:paraId="1C6C9286" w14:textId="77777777" w:rsidR="00996FB5" w:rsidRPr="005B0CF8" w:rsidRDefault="00996FB5" w:rsidP="00AB79D8">
      <w:pPr>
        <w:spacing w:line="276" w:lineRule="auto"/>
        <w:jc w:val="both"/>
        <w:rPr>
          <w:rFonts w:ascii="Arial" w:hAnsi="Arial" w:cs="Arial"/>
        </w:rPr>
      </w:pPr>
    </w:p>
    <w:p w14:paraId="1C6C9287" w14:textId="77777777" w:rsidR="00996FB5" w:rsidRPr="005B0CF8" w:rsidRDefault="00996FB5" w:rsidP="00AB79D8">
      <w:pPr>
        <w:spacing w:line="276" w:lineRule="auto"/>
        <w:jc w:val="both"/>
        <w:rPr>
          <w:rFonts w:ascii="Arial" w:hAnsi="Arial" w:cs="Arial"/>
        </w:rPr>
      </w:pPr>
    </w:p>
    <w:p w14:paraId="1C6C9288" w14:textId="77777777" w:rsidR="00996FB5" w:rsidRPr="008570D3" w:rsidRDefault="00450CE9" w:rsidP="00AB79D8">
      <w:pPr>
        <w:spacing w:line="276" w:lineRule="auto"/>
        <w:jc w:val="both"/>
        <w:rPr>
          <w:rFonts w:ascii="Arial" w:hAnsi="Arial" w:cs="Arial"/>
          <w:b/>
          <w:sz w:val="28"/>
        </w:rPr>
      </w:pPr>
      <w:r w:rsidRPr="008570D3">
        <w:rPr>
          <w:rFonts w:ascii="Arial" w:hAnsi="Arial" w:cs="Arial"/>
          <w:b/>
          <w:sz w:val="28"/>
        </w:rPr>
        <w:t>Inhalt</w:t>
      </w:r>
    </w:p>
    <w:p w14:paraId="1C6C9289" w14:textId="77777777" w:rsidR="008570D3" w:rsidRDefault="008570D3" w:rsidP="00AB79D8">
      <w:pPr>
        <w:spacing w:line="276" w:lineRule="auto"/>
        <w:jc w:val="both"/>
        <w:rPr>
          <w:rFonts w:ascii="Arial" w:hAnsi="Arial" w:cs="Arial"/>
        </w:rPr>
      </w:pPr>
    </w:p>
    <w:p w14:paraId="1C6C928A" w14:textId="77777777" w:rsidR="00BB7EBD" w:rsidRPr="00084188" w:rsidRDefault="00BB7EBD" w:rsidP="00BB7EBD">
      <w:pPr>
        <w:rPr>
          <w:rFonts w:ascii="Arial" w:hAnsi="Arial" w:cs="Arial"/>
          <w:sz w:val="28"/>
        </w:rPr>
      </w:pPr>
      <w:r w:rsidRPr="00084188">
        <w:rPr>
          <w:rFonts w:ascii="Arial" w:hAnsi="Arial" w:cs="Arial"/>
          <w:sz w:val="28"/>
        </w:rPr>
        <w:t>1. Vorwort</w:t>
      </w:r>
    </w:p>
    <w:p w14:paraId="1C6C928B" w14:textId="77777777" w:rsidR="00BB7EBD" w:rsidRPr="00084188" w:rsidRDefault="00BB7EBD" w:rsidP="00BB7EBD">
      <w:pPr>
        <w:rPr>
          <w:rFonts w:ascii="Arial" w:hAnsi="Arial" w:cs="Arial"/>
        </w:rPr>
      </w:pPr>
    </w:p>
    <w:p w14:paraId="1C6C928C" w14:textId="77777777" w:rsidR="00BB7EBD" w:rsidRPr="00084188" w:rsidRDefault="00BB7EBD" w:rsidP="00BB7EBD">
      <w:pPr>
        <w:rPr>
          <w:rFonts w:ascii="Arial" w:hAnsi="Arial" w:cs="Arial"/>
          <w:sz w:val="28"/>
        </w:rPr>
      </w:pPr>
      <w:r w:rsidRPr="00084188">
        <w:rPr>
          <w:rFonts w:ascii="Arial" w:hAnsi="Arial" w:cs="Arial"/>
          <w:sz w:val="28"/>
        </w:rPr>
        <w:t>2.Theoretische Grundlagen der Inklusion</w:t>
      </w:r>
    </w:p>
    <w:p w14:paraId="1C6C928D" w14:textId="77777777" w:rsidR="00BB7EBD" w:rsidRPr="00084188" w:rsidRDefault="00BB7EBD" w:rsidP="00BB7EBD">
      <w:pPr>
        <w:ind w:firstLine="420"/>
        <w:rPr>
          <w:rFonts w:ascii="Arial" w:hAnsi="Arial" w:cs="Arial"/>
        </w:rPr>
      </w:pPr>
      <w:r w:rsidRPr="00084188">
        <w:rPr>
          <w:rFonts w:ascii="Arial" w:hAnsi="Arial" w:cs="Arial"/>
        </w:rPr>
        <w:t>2.1 Was ist Inklusion?</w:t>
      </w:r>
    </w:p>
    <w:p w14:paraId="1C6C928E" w14:textId="77777777" w:rsidR="00BB7EBD" w:rsidRPr="00084188" w:rsidRDefault="00BB7EBD" w:rsidP="00BB7EBD">
      <w:pPr>
        <w:ind w:firstLine="420"/>
        <w:rPr>
          <w:rFonts w:ascii="Arial" w:hAnsi="Arial" w:cs="Arial"/>
        </w:rPr>
      </w:pPr>
      <w:r>
        <w:rPr>
          <w:rFonts w:ascii="Arial" w:hAnsi="Arial" w:cs="Arial"/>
        </w:rPr>
        <w:t xml:space="preserve">2.2 </w:t>
      </w:r>
      <w:r w:rsidRPr="00084188">
        <w:rPr>
          <w:rFonts w:ascii="Arial" w:hAnsi="Arial" w:cs="Arial"/>
        </w:rPr>
        <w:t>Gesetzlicher Rahmen</w:t>
      </w:r>
    </w:p>
    <w:p w14:paraId="1C6C928F" w14:textId="77777777" w:rsidR="00BB7EBD" w:rsidRPr="00084188" w:rsidRDefault="00BB7EBD" w:rsidP="00BB7EBD">
      <w:pPr>
        <w:rPr>
          <w:rFonts w:ascii="Arial" w:hAnsi="Arial" w:cs="Arial"/>
        </w:rPr>
      </w:pPr>
    </w:p>
    <w:p w14:paraId="1C6C9290" w14:textId="77777777" w:rsidR="00BB7EBD" w:rsidRPr="00084188" w:rsidRDefault="00BB7EBD" w:rsidP="00BB7EBD">
      <w:pPr>
        <w:rPr>
          <w:rFonts w:ascii="Arial" w:hAnsi="Arial" w:cs="Arial"/>
          <w:sz w:val="28"/>
        </w:rPr>
      </w:pPr>
      <w:r w:rsidRPr="00084188">
        <w:rPr>
          <w:rFonts w:ascii="Arial" w:hAnsi="Arial" w:cs="Arial"/>
          <w:sz w:val="28"/>
        </w:rPr>
        <w:t>3. Auf dem Weg zur inklusiven Schule</w:t>
      </w:r>
    </w:p>
    <w:p w14:paraId="1C6C9291" w14:textId="77777777" w:rsidR="00BB7EBD" w:rsidRPr="00084188" w:rsidRDefault="00BB7EBD" w:rsidP="00BB7EBD">
      <w:pPr>
        <w:ind w:firstLine="420"/>
        <w:rPr>
          <w:rFonts w:ascii="Arial" w:hAnsi="Arial" w:cs="Arial"/>
        </w:rPr>
      </w:pPr>
      <w:r w:rsidRPr="00084188">
        <w:rPr>
          <w:rFonts w:ascii="Arial" w:hAnsi="Arial" w:cs="Arial"/>
        </w:rPr>
        <w:t>3.1 Die ersten Schritte</w:t>
      </w:r>
    </w:p>
    <w:p w14:paraId="1C6C9292" w14:textId="77777777" w:rsidR="00BB7EBD" w:rsidRPr="00084188" w:rsidRDefault="00BB7EBD" w:rsidP="00BB7EBD">
      <w:pPr>
        <w:ind w:firstLine="420"/>
        <w:rPr>
          <w:rFonts w:ascii="Arial" w:hAnsi="Arial" w:cs="Arial"/>
        </w:rPr>
      </w:pPr>
      <w:r w:rsidRPr="00084188">
        <w:rPr>
          <w:rFonts w:ascii="Arial" w:hAnsi="Arial" w:cs="Arial"/>
        </w:rPr>
        <w:t>3.2 Aktuelle Situation</w:t>
      </w:r>
    </w:p>
    <w:p w14:paraId="1C6C9293" w14:textId="77777777" w:rsidR="00BB7EBD" w:rsidRPr="00084188" w:rsidRDefault="00BB7EBD" w:rsidP="00BB7EBD">
      <w:pPr>
        <w:rPr>
          <w:rFonts w:ascii="Arial" w:hAnsi="Arial" w:cs="Arial"/>
        </w:rPr>
      </w:pPr>
    </w:p>
    <w:p w14:paraId="1C6C9294" w14:textId="77777777" w:rsidR="00BB7EBD" w:rsidRPr="00084188" w:rsidRDefault="00BB7EBD" w:rsidP="00BB7EBD">
      <w:pPr>
        <w:rPr>
          <w:rFonts w:ascii="Arial" w:hAnsi="Arial" w:cs="Arial"/>
          <w:sz w:val="28"/>
        </w:rPr>
      </w:pPr>
      <w:r w:rsidRPr="00084188">
        <w:rPr>
          <w:rFonts w:ascii="Arial" w:hAnsi="Arial" w:cs="Arial"/>
          <w:sz w:val="28"/>
        </w:rPr>
        <w:t>4. Das schuleigene Inklusionskonzept</w:t>
      </w:r>
    </w:p>
    <w:p w14:paraId="1C6C9295" w14:textId="77777777" w:rsidR="00BB7EBD" w:rsidRPr="00084188" w:rsidRDefault="00BB7EBD" w:rsidP="00BB7EBD">
      <w:pPr>
        <w:ind w:firstLine="420"/>
        <w:rPr>
          <w:rFonts w:ascii="Arial" w:hAnsi="Arial" w:cs="Arial"/>
        </w:rPr>
      </w:pPr>
      <w:r w:rsidRPr="00084188">
        <w:rPr>
          <w:rFonts w:ascii="Arial" w:hAnsi="Arial" w:cs="Arial"/>
        </w:rPr>
        <w:t>4.1 Räumliche Voraussetzungen</w:t>
      </w:r>
    </w:p>
    <w:p w14:paraId="1C6C9296" w14:textId="77777777" w:rsidR="00BB7EBD" w:rsidRPr="00084188" w:rsidRDefault="00BB7EBD" w:rsidP="00BB7EBD">
      <w:pPr>
        <w:ind w:firstLine="420"/>
        <w:rPr>
          <w:rFonts w:ascii="Arial" w:hAnsi="Arial" w:cs="Arial"/>
        </w:rPr>
      </w:pPr>
      <w:r w:rsidRPr="00084188">
        <w:rPr>
          <w:rFonts w:ascii="Arial" w:hAnsi="Arial" w:cs="Arial"/>
        </w:rPr>
        <w:t>4.2 Personelle Voraussetzungen</w:t>
      </w:r>
    </w:p>
    <w:p w14:paraId="1C6C9297" w14:textId="77777777" w:rsidR="00BB7EBD" w:rsidRPr="00084188" w:rsidRDefault="00BB7EBD" w:rsidP="00BB7EBD">
      <w:pPr>
        <w:ind w:left="420" w:firstLine="420"/>
        <w:rPr>
          <w:rFonts w:ascii="Arial" w:hAnsi="Arial" w:cs="Arial"/>
        </w:rPr>
      </w:pPr>
      <w:r w:rsidRPr="00084188">
        <w:rPr>
          <w:rFonts w:ascii="Arial" w:hAnsi="Arial" w:cs="Arial"/>
        </w:rPr>
        <w:t>4.3 Bildung der Klassen</w:t>
      </w:r>
    </w:p>
    <w:p w14:paraId="1C6C9298" w14:textId="77777777" w:rsidR="00BB7EBD" w:rsidRPr="00084188" w:rsidRDefault="00BB7EBD" w:rsidP="00BB7EBD">
      <w:pPr>
        <w:ind w:left="420" w:firstLine="420"/>
        <w:rPr>
          <w:rFonts w:ascii="Arial" w:hAnsi="Arial" w:cs="Arial"/>
        </w:rPr>
      </w:pPr>
      <w:r w:rsidRPr="00084188">
        <w:rPr>
          <w:rFonts w:ascii="Arial" w:hAnsi="Arial" w:cs="Arial"/>
        </w:rPr>
        <w:t>4.3.1 Aufnahmegespräch</w:t>
      </w:r>
    </w:p>
    <w:p w14:paraId="1C6C9299" w14:textId="77777777" w:rsidR="00BB7EBD" w:rsidRPr="00084188" w:rsidRDefault="00BB7EBD" w:rsidP="00BB7EBD">
      <w:pPr>
        <w:ind w:left="420" w:firstLine="420"/>
        <w:rPr>
          <w:rFonts w:ascii="Arial" w:hAnsi="Arial" w:cs="Arial"/>
        </w:rPr>
      </w:pPr>
      <w:r w:rsidRPr="00084188">
        <w:rPr>
          <w:rFonts w:ascii="Arial" w:hAnsi="Arial" w:cs="Arial"/>
        </w:rPr>
        <w:t>4.3.2 Hospitation in den Grundschulen</w:t>
      </w:r>
    </w:p>
    <w:p w14:paraId="1C6C929A" w14:textId="77777777" w:rsidR="00BB7EBD" w:rsidRPr="00084188" w:rsidRDefault="00BB7EBD" w:rsidP="00BB7EBD">
      <w:pPr>
        <w:ind w:left="420" w:firstLine="420"/>
        <w:rPr>
          <w:rFonts w:ascii="Arial" w:hAnsi="Arial" w:cs="Arial"/>
        </w:rPr>
      </w:pPr>
      <w:r w:rsidRPr="00084188">
        <w:rPr>
          <w:rFonts w:ascii="Arial" w:hAnsi="Arial" w:cs="Arial"/>
        </w:rPr>
        <w:t>4.3.3 Kennenlernnachmittag</w:t>
      </w:r>
    </w:p>
    <w:p w14:paraId="1C6C929B" w14:textId="77777777" w:rsidR="00BB7EBD" w:rsidRPr="00084188" w:rsidRDefault="00BB7EBD" w:rsidP="00BB7EBD">
      <w:pPr>
        <w:ind w:firstLine="420"/>
        <w:rPr>
          <w:rFonts w:ascii="Arial" w:hAnsi="Arial" w:cs="Arial"/>
        </w:rPr>
      </w:pPr>
      <w:r w:rsidRPr="00084188">
        <w:rPr>
          <w:rFonts w:ascii="Arial" w:hAnsi="Arial" w:cs="Arial"/>
        </w:rPr>
        <w:t>4.4 Unterrichtsorganisation und -durchführung</w:t>
      </w:r>
    </w:p>
    <w:p w14:paraId="1C6C929C" w14:textId="77777777" w:rsidR="00BB7EBD" w:rsidRPr="00084188" w:rsidRDefault="00BB7EBD" w:rsidP="00BB7EBD">
      <w:pPr>
        <w:ind w:left="420" w:firstLine="420"/>
        <w:rPr>
          <w:rFonts w:ascii="Arial" w:hAnsi="Arial" w:cs="Arial"/>
        </w:rPr>
      </w:pPr>
      <w:r w:rsidRPr="00084188">
        <w:rPr>
          <w:rFonts w:ascii="Arial" w:hAnsi="Arial" w:cs="Arial"/>
        </w:rPr>
        <w:t>4.4.1 Lernen im Klassenverband</w:t>
      </w:r>
    </w:p>
    <w:p w14:paraId="1C6C929D" w14:textId="77777777" w:rsidR="00BB7EBD" w:rsidRPr="00084188" w:rsidRDefault="00BB7EBD" w:rsidP="00BB7EBD">
      <w:pPr>
        <w:ind w:left="420" w:firstLine="420"/>
        <w:rPr>
          <w:rFonts w:ascii="Arial" w:hAnsi="Arial" w:cs="Arial"/>
        </w:rPr>
      </w:pPr>
      <w:r w:rsidRPr="00084188">
        <w:rPr>
          <w:rFonts w:ascii="Arial" w:hAnsi="Arial" w:cs="Arial"/>
        </w:rPr>
        <w:t>4.4.2 Lernen in der Kleingruppe</w:t>
      </w:r>
    </w:p>
    <w:p w14:paraId="1C6C929E" w14:textId="77777777" w:rsidR="00BB7EBD" w:rsidRPr="00084188" w:rsidRDefault="00BB7EBD" w:rsidP="00BB7EBD">
      <w:pPr>
        <w:ind w:left="420" w:firstLine="420"/>
        <w:rPr>
          <w:rFonts w:ascii="Arial" w:hAnsi="Arial" w:cs="Arial"/>
        </w:rPr>
      </w:pPr>
      <w:r w:rsidRPr="00084188">
        <w:rPr>
          <w:rFonts w:ascii="Arial" w:hAnsi="Arial" w:cs="Arial"/>
        </w:rPr>
        <w:t>4.4.3 Unterrichtsmaterialien</w:t>
      </w:r>
    </w:p>
    <w:p w14:paraId="1C6C929F" w14:textId="77777777" w:rsidR="00BB7EBD" w:rsidRPr="00084188" w:rsidRDefault="00BB7EBD" w:rsidP="00BB7EBD">
      <w:pPr>
        <w:ind w:firstLine="420"/>
        <w:rPr>
          <w:rFonts w:ascii="Arial" w:hAnsi="Arial" w:cs="Arial"/>
        </w:rPr>
      </w:pPr>
      <w:r w:rsidRPr="00084188">
        <w:rPr>
          <w:rFonts w:ascii="Arial" w:hAnsi="Arial" w:cs="Arial"/>
        </w:rPr>
        <w:t>4.5 Leistungsbeurteilung</w:t>
      </w:r>
    </w:p>
    <w:p w14:paraId="1C6C92A0" w14:textId="77777777" w:rsidR="00BB7EBD" w:rsidRPr="00084188" w:rsidRDefault="00BB7EBD" w:rsidP="00BB7EBD">
      <w:pPr>
        <w:ind w:firstLine="420"/>
        <w:rPr>
          <w:rFonts w:ascii="Arial" w:hAnsi="Arial" w:cs="Arial"/>
        </w:rPr>
      </w:pPr>
      <w:r w:rsidRPr="00084188">
        <w:rPr>
          <w:rFonts w:ascii="Arial" w:hAnsi="Arial" w:cs="Arial"/>
        </w:rPr>
        <w:t>4.6 Zeugnisse</w:t>
      </w:r>
    </w:p>
    <w:p w14:paraId="1C6C92A1" w14:textId="77777777" w:rsidR="00BB7EBD" w:rsidRPr="00084188" w:rsidRDefault="00BB7EBD" w:rsidP="00BB7EBD">
      <w:pPr>
        <w:ind w:firstLine="420"/>
        <w:rPr>
          <w:rFonts w:ascii="Arial" w:hAnsi="Arial" w:cs="Arial"/>
        </w:rPr>
      </w:pPr>
      <w:r w:rsidRPr="00084188">
        <w:rPr>
          <w:rFonts w:ascii="Arial" w:hAnsi="Arial" w:cs="Arial"/>
        </w:rPr>
        <w:t>4.7 Abschlüsse</w:t>
      </w:r>
    </w:p>
    <w:p w14:paraId="1C6C92A2" w14:textId="77777777" w:rsidR="00BB7EBD" w:rsidRPr="00084188" w:rsidRDefault="00BB7EBD" w:rsidP="00BB7EBD">
      <w:pPr>
        <w:rPr>
          <w:rFonts w:ascii="Arial" w:hAnsi="Arial" w:cs="Arial"/>
        </w:rPr>
      </w:pPr>
    </w:p>
    <w:p w14:paraId="1C6C92A3" w14:textId="77777777" w:rsidR="00BB7EBD" w:rsidRPr="00084188" w:rsidRDefault="00BB7EBD" w:rsidP="00BB7EBD">
      <w:pPr>
        <w:rPr>
          <w:rFonts w:ascii="Arial" w:hAnsi="Arial" w:cs="Arial"/>
          <w:sz w:val="28"/>
          <w:szCs w:val="28"/>
        </w:rPr>
      </w:pPr>
      <w:r w:rsidRPr="00084188">
        <w:rPr>
          <w:rFonts w:ascii="Arial" w:hAnsi="Arial" w:cs="Arial"/>
          <w:sz w:val="28"/>
          <w:szCs w:val="28"/>
        </w:rPr>
        <w:t>5. Förderdiagnostik/Förderpläne</w:t>
      </w:r>
    </w:p>
    <w:p w14:paraId="1C6C92A4" w14:textId="77777777" w:rsidR="00BB7EBD" w:rsidRPr="00084188" w:rsidRDefault="00BB7EBD" w:rsidP="00BB7EBD">
      <w:pPr>
        <w:ind w:firstLine="420"/>
        <w:rPr>
          <w:rFonts w:ascii="Arial" w:hAnsi="Arial" w:cs="Arial"/>
        </w:rPr>
      </w:pPr>
      <w:r w:rsidRPr="00084188">
        <w:rPr>
          <w:rFonts w:ascii="Arial" w:hAnsi="Arial" w:cs="Arial"/>
        </w:rPr>
        <w:t>5.1 Förderdiagnostik</w:t>
      </w:r>
    </w:p>
    <w:p w14:paraId="1C6C92A5" w14:textId="77777777" w:rsidR="00BB7EBD" w:rsidRPr="00084188" w:rsidRDefault="00BB7EBD" w:rsidP="00BB7EBD">
      <w:pPr>
        <w:ind w:firstLine="420"/>
        <w:rPr>
          <w:rFonts w:ascii="Arial" w:hAnsi="Arial" w:cs="Arial"/>
        </w:rPr>
      </w:pPr>
      <w:r w:rsidRPr="00084188">
        <w:rPr>
          <w:rFonts w:ascii="Arial" w:hAnsi="Arial" w:cs="Arial"/>
        </w:rPr>
        <w:t>5.2 Förderpläne</w:t>
      </w:r>
    </w:p>
    <w:p w14:paraId="1C6C92A6" w14:textId="77777777" w:rsidR="00BB7EBD" w:rsidRPr="00084188" w:rsidRDefault="00BB7EBD" w:rsidP="00BB7EBD">
      <w:pPr>
        <w:ind w:firstLine="420"/>
        <w:rPr>
          <w:rFonts w:ascii="Arial" w:hAnsi="Arial" w:cs="Arial"/>
        </w:rPr>
      </w:pPr>
      <w:r w:rsidRPr="00084188">
        <w:rPr>
          <w:rFonts w:ascii="Arial" w:hAnsi="Arial" w:cs="Arial"/>
        </w:rPr>
        <w:t>5.3 Jährliche Überprüfung des sonderpädagogischen Förderbedarfs</w:t>
      </w:r>
    </w:p>
    <w:p w14:paraId="1C6C92A7" w14:textId="77777777" w:rsidR="00BB7EBD" w:rsidRPr="00084188" w:rsidRDefault="00BB7EBD" w:rsidP="00BB7EBD">
      <w:pPr>
        <w:rPr>
          <w:rFonts w:ascii="Arial" w:hAnsi="Arial" w:cs="Arial"/>
        </w:rPr>
      </w:pPr>
    </w:p>
    <w:p w14:paraId="1C6C92A8" w14:textId="77777777" w:rsidR="00BB7EBD" w:rsidRPr="00084188" w:rsidRDefault="00BB7EBD" w:rsidP="00BB7EBD">
      <w:pPr>
        <w:rPr>
          <w:rFonts w:ascii="Arial" w:hAnsi="Arial" w:cs="Arial"/>
          <w:sz w:val="28"/>
        </w:rPr>
      </w:pPr>
      <w:r w:rsidRPr="00084188">
        <w:rPr>
          <w:rFonts w:ascii="Arial" w:hAnsi="Arial" w:cs="Arial"/>
          <w:sz w:val="28"/>
        </w:rPr>
        <w:t>6.  Berufsorientierung</w:t>
      </w:r>
    </w:p>
    <w:p w14:paraId="1C6C92A9" w14:textId="77777777" w:rsidR="00BB7EBD" w:rsidRPr="00084188" w:rsidRDefault="00BB7EBD" w:rsidP="00BB7EBD">
      <w:pPr>
        <w:rPr>
          <w:rFonts w:ascii="Arial" w:hAnsi="Arial" w:cs="Arial"/>
        </w:rPr>
      </w:pPr>
    </w:p>
    <w:p w14:paraId="1C6C92AA" w14:textId="77777777" w:rsidR="00BB7EBD" w:rsidRPr="00084188" w:rsidRDefault="00BB7EBD" w:rsidP="00BB7EBD">
      <w:pPr>
        <w:rPr>
          <w:rFonts w:ascii="Arial" w:hAnsi="Arial" w:cs="Arial"/>
          <w:sz w:val="28"/>
        </w:rPr>
      </w:pPr>
      <w:r w:rsidRPr="00084188">
        <w:rPr>
          <w:rFonts w:ascii="Arial" w:hAnsi="Arial" w:cs="Arial"/>
          <w:sz w:val="28"/>
        </w:rPr>
        <w:t>7. Kooperation</w:t>
      </w:r>
    </w:p>
    <w:p w14:paraId="1C6C92AB" w14:textId="77777777" w:rsidR="00BB7EBD" w:rsidRPr="00084188" w:rsidRDefault="00BB7EBD" w:rsidP="00BB7EBD">
      <w:pPr>
        <w:ind w:firstLine="420"/>
        <w:rPr>
          <w:rFonts w:ascii="Arial" w:hAnsi="Arial" w:cs="Arial"/>
        </w:rPr>
      </w:pPr>
      <w:r w:rsidRPr="00084188">
        <w:rPr>
          <w:rFonts w:ascii="Arial" w:hAnsi="Arial" w:cs="Arial"/>
        </w:rPr>
        <w:t>7.1 Kooperation mit den Grundschulen</w:t>
      </w:r>
    </w:p>
    <w:p w14:paraId="1C6C92AC" w14:textId="77777777" w:rsidR="00BB7EBD" w:rsidRPr="00084188" w:rsidRDefault="00BB7EBD" w:rsidP="00BB7EBD">
      <w:pPr>
        <w:ind w:firstLine="420"/>
        <w:rPr>
          <w:rFonts w:ascii="Arial" w:hAnsi="Arial" w:cs="Arial"/>
        </w:rPr>
      </w:pPr>
      <w:r w:rsidRPr="00084188">
        <w:rPr>
          <w:rFonts w:ascii="Arial" w:hAnsi="Arial" w:cs="Arial"/>
        </w:rPr>
        <w:t>7.2 Kooperation mit den Eltern</w:t>
      </w:r>
    </w:p>
    <w:p w14:paraId="1C6C92AD" w14:textId="77777777" w:rsidR="00BB7EBD" w:rsidRPr="00084188" w:rsidRDefault="00BB7EBD" w:rsidP="00BB7EBD">
      <w:pPr>
        <w:ind w:firstLine="420"/>
        <w:rPr>
          <w:rFonts w:ascii="Arial" w:hAnsi="Arial" w:cs="Arial"/>
        </w:rPr>
      </w:pPr>
      <w:r w:rsidRPr="00084188">
        <w:rPr>
          <w:rFonts w:ascii="Arial" w:hAnsi="Arial" w:cs="Arial"/>
        </w:rPr>
        <w:t>7.3 Kooperation mit den Integrationshelferinnen und -helfern</w:t>
      </w:r>
    </w:p>
    <w:p w14:paraId="1C6C92AF" w14:textId="364CF2F2" w:rsidR="00BB7EBD" w:rsidRDefault="00BB7EBD" w:rsidP="00BB7EBD">
      <w:pPr>
        <w:rPr>
          <w:rFonts w:ascii="Arial" w:hAnsi="Arial" w:cs="Arial"/>
          <w:sz w:val="28"/>
        </w:rPr>
      </w:pPr>
    </w:p>
    <w:p w14:paraId="1C6C92B0" w14:textId="77777777" w:rsidR="00BB7EBD" w:rsidRPr="00084188" w:rsidRDefault="00BB7EBD" w:rsidP="00BB7EBD">
      <w:pPr>
        <w:rPr>
          <w:rFonts w:ascii="Arial" w:hAnsi="Arial" w:cs="Arial"/>
          <w:sz w:val="28"/>
        </w:rPr>
      </w:pPr>
    </w:p>
    <w:p w14:paraId="1C6C92B1" w14:textId="3A436262" w:rsidR="00BB7EBD" w:rsidRPr="00084188" w:rsidRDefault="002C3748" w:rsidP="00BB7EBD">
      <w:pPr>
        <w:rPr>
          <w:rFonts w:ascii="Arial" w:hAnsi="Arial" w:cs="Arial"/>
          <w:sz w:val="28"/>
        </w:rPr>
      </w:pPr>
      <w:r>
        <w:rPr>
          <w:rFonts w:ascii="Arial" w:hAnsi="Arial" w:cs="Arial"/>
          <w:sz w:val="28"/>
        </w:rPr>
        <w:t>8</w:t>
      </w:r>
      <w:r w:rsidR="00BB7EBD" w:rsidRPr="00084188">
        <w:rPr>
          <w:rFonts w:ascii="Arial" w:hAnsi="Arial" w:cs="Arial"/>
          <w:sz w:val="28"/>
        </w:rPr>
        <w:t>. Anhang</w:t>
      </w:r>
      <w:r w:rsidR="00DC5715">
        <w:rPr>
          <w:rFonts w:ascii="Arial" w:hAnsi="Arial" w:cs="Arial"/>
          <w:sz w:val="28"/>
        </w:rPr>
        <w:t xml:space="preserve">: </w:t>
      </w:r>
      <w:r w:rsidR="00DC5715">
        <w:rPr>
          <w:rFonts w:ascii="Arial" w:hAnsi="Arial" w:cs="Arial"/>
          <w:b/>
        </w:rPr>
        <w:t>Beispiel einer Rückmeldung zu einer Mathematikarbeit</w:t>
      </w:r>
    </w:p>
    <w:p w14:paraId="1C6C92B2" w14:textId="77777777" w:rsidR="008570D3" w:rsidRDefault="008570D3" w:rsidP="00AB79D8">
      <w:pPr>
        <w:spacing w:line="276" w:lineRule="auto"/>
        <w:jc w:val="both"/>
        <w:rPr>
          <w:rFonts w:ascii="Arial" w:hAnsi="Arial" w:cs="Arial"/>
        </w:rPr>
      </w:pPr>
    </w:p>
    <w:p w14:paraId="1C6C92B3" w14:textId="77777777" w:rsidR="008570D3" w:rsidRDefault="008570D3" w:rsidP="00AB79D8">
      <w:pPr>
        <w:spacing w:line="276" w:lineRule="auto"/>
        <w:jc w:val="both"/>
        <w:rPr>
          <w:rFonts w:ascii="Arial" w:hAnsi="Arial" w:cs="Arial"/>
        </w:rPr>
      </w:pPr>
    </w:p>
    <w:p w14:paraId="05E3876E" w14:textId="77777777" w:rsidR="005D2C6E" w:rsidRDefault="005D2C6E" w:rsidP="00AB79D8">
      <w:pPr>
        <w:spacing w:line="276" w:lineRule="auto"/>
        <w:jc w:val="both"/>
        <w:rPr>
          <w:rFonts w:ascii="Arial" w:hAnsi="Arial" w:cs="Arial"/>
        </w:rPr>
      </w:pPr>
    </w:p>
    <w:p w14:paraId="1C6C92B4" w14:textId="77777777" w:rsidR="00A9778A" w:rsidRPr="00AB79D8" w:rsidRDefault="00A9778A" w:rsidP="00AB79D8">
      <w:pPr>
        <w:spacing w:line="276" w:lineRule="auto"/>
        <w:jc w:val="both"/>
        <w:rPr>
          <w:rFonts w:ascii="Arial" w:hAnsi="Arial" w:cs="Arial"/>
        </w:rPr>
      </w:pPr>
    </w:p>
    <w:p w14:paraId="1C6C92B5" w14:textId="77777777" w:rsidR="00996FB5" w:rsidRPr="005C45DA" w:rsidRDefault="00A9778A" w:rsidP="005C45DA">
      <w:pPr>
        <w:pStyle w:val="Listenabsatz"/>
        <w:numPr>
          <w:ilvl w:val="0"/>
          <w:numId w:val="20"/>
        </w:numPr>
        <w:spacing w:line="276" w:lineRule="auto"/>
        <w:jc w:val="both"/>
        <w:rPr>
          <w:rFonts w:ascii="Arial" w:hAnsi="Arial" w:cs="Arial"/>
          <w:b/>
          <w:sz w:val="28"/>
        </w:rPr>
      </w:pPr>
      <w:r w:rsidRPr="005C45DA">
        <w:rPr>
          <w:rFonts w:ascii="Arial" w:hAnsi="Arial" w:cs="Arial"/>
          <w:b/>
          <w:sz w:val="28"/>
        </w:rPr>
        <w:lastRenderedPageBreak/>
        <w:t>Vorwort</w:t>
      </w:r>
    </w:p>
    <w:p w14:paraId="1C6C92B6" w14:textId="77777777" w:rsidR="00175F74" w:rsidRPr="00AB79D8" w:rsidRDefault="00175F74" w:rsidP="00AB79D8">
      <w:pPr>
        <w:pStyle w:val="Listenabsatz"/>
        <w:spacing w:line="276" w:lineRule="auto"/>
        <w:jc w:val="both"/>
        <w:rPr>
          <w:rFonts w:ascii="Arial" w:hAnsi="Arial" w:cs="Arial"/>
          <w:b/>
          <w:szCs w:val="24"/>
        </w:rPr>
      </w:pPr>
    </w:p>
    <w:p w14:paraId="1C6C92B7" w14:textId="77777777" w:rsidR="00842CA3" w:rsidRPr="00AB79D8" w:rsidRDefault="00C6283F" w:rsidP="00AB79D8">
      <w:pPr>
        <w:spacing w:line="276" w:lineRule="auto"/>
        <w:jc w:val="both"/>
        <w:rPr>
          <w:rFonts w:ascii="Arial" w:hAnsi="Arial" w:cs="Arial"/>
        </w:rPr>
      </w:pPr>
      <w:r w:rsidRPr="00AB79D8">
        <w:rPr>
          <w:rFonts w:ascii="Arial" w:hAnsi="Arial" w:cs="Arial"/>
        </w:rPr>
        <w:t>Unser Leitbild beinhaltet sechs Grundpfeiler, die unseren Schulalltag prägen und gestalten: Unterricht, Engagement, Atmosphäre, Vielfalt, Zukunftsorientierung und Respekt!</w:t>
      </w:r>
      <w:r w:rsidR="00DC0DAC" w:rsidRPr="00AB79D8">
        <w:rPr>
          <w:rFonts w:ascii="Arial" w:hAnsi="Arial" w:cs="Arial"/>
        </w:rPr>
        <w:t xml:space="preserve"> Passend dazu ist der </w:t>
      </w:r>
      <w:r w:rsidR="00842CA3" w:rsidRPr="00AB79D8">
        <w:rPr>
          <w:rFonts w:ascii="Arial" w:hAnsi="Arial" w:cs="Arial"/>
        </w:rPr>
        <w:t>L</w:t>
      </w:r>
      <w:r w:rsidR="00DC0DAC" w:rsidRPr="00AB79D8">
        <w:rPr>
          <w:rFonts w:ascii="Arial" w:hAnsi="Arial" w:cs="Arial"/>
        </w:rPr>
        <w:t>eitgedanke der Inklusion</w:t>
      </w:r>
      <w:r w:rsidR="00842CA3" w:rsidRPr="00AB79D8">
        <w:rPr>
          <w:rFonts w:ascii="Arial" w:hAnsi="Arial" w:cs="Arial"/>
        </w:rPr>
        <w:t>, jeden Menschen mit seinen spezifischen Fähigkeiten, seiner Persönlichkeit, seinen Interessen und seinem Lerntempo wahrzunehmen und ihn dementsprechend zu unterstützen. Nach dem Motto „gemeinsam leben und gemeinsam lernen“ gilt es, die Heterogenität der Schülerschaft anzuerkennen, ein angenehmes Lernklima zu fördern und vor diesem Hintergrund den Schulalltag lernförderlich zu gestalten. Dabei sollen grundlegende Ziele angestrebt werden.</w:t>
      </w:r>
      <w:r w:rsidR="00B61B05" w:rsidRPr="00AB79D8">
        <w:rPr>
          <w:rFonts w:ascii="Arial" w:hAnsi="Arial" w:cs="Arial"/>
        </w:rPr>
        <w:t xml:space="preserve"> </w:t>
      </w:r>
      <w:r w:rsidR="00842CA3" w:rsidRPr="00AB79D8">
        <w:rPr>
          <w:rFonts w:ascii="Arial" w:hAnsi="Arial" w:cs="Arial"/>
        </w:rPr>
        <w:t xml:space="preserve">Die Schülerinnen und Schüler sollen lernen, alle Menschen ungeachtet ihrer Herkunft, ihrer Religion, ihres Geschlechts oder einer Beeinträchtigung zu schätzen und zu achten und mit ihnen zusammen zu leben und zu arbeiten. Die Jungen und Mädchen mit unterschiedlichen Fähigkeiten und Begabungen sollen täglich erfahren, dass sie ein wichtiger Teil der Gemeinschaft sind und dass Einzelne nicht ausgegrenzt werden. Dabei ist wichtig, dass sie sich mit ihren Stärken und Schwächen in das </w:t>
      </w:r>
      <w:r w:rsidR="00802999" w:rsidRPr="00AB79D8">
        <w:rPr>
          <w:rFonts w:ascii="Arial" w:hAnsi="Arial" w:cs="Arial"/>
        </w:rPr>
        <w:t>Leben und Lernen an der Wilhelm-Röntgen-</w:t>
      </w:r>
      <w:r w:rsidR="00842CA3" w:rsidRPr="00AB79D8">
        <w:rPr>
          <w:rFonts w:ascii="Arial" w:hAnsi="Arial" w:cs="Arial"/>
        </w:rPr>
        <w:t>Realschule einbringen können, um an gemeinsamen Lerngegenständen zu arbeiten und gemeinschaftliche Ziele zu erreichen. Ebenso sollen auch individuelle Zielsetzungen der Schülerinnen und Schüler beachtet, gestärkt und gefördert werden. So soll jeder einzelne darin unterstützt werden, einen ihm möglichen Schulabschluss zu erreichen, den Übergang von Schule in den Beruf erfolgreich zu bewältigen und seinen Weg zum aktiven, selbstbestimmten und mündigen Mitbürger unserer Gesellschaft erfolgrei</w:t>
      </w:r>
      <w:r w:rsidR="00B61B05" w:rsidRPr="00AB79D8">
        <w:rPr>
          <w:rFonts w:ascii="Arial" w:hAnsi="Arial" w:cs="Arial"/>
        </w:rPr>
        <w:t xml:space="preserve">ch zu beschreiten. </w:t>
      </w:r>
      <w:r w:rsidR="00842CA3" w:rsidRPr="00AB79D8">
        <w:rPr>
          <w:rFonts w:ascii="Arial" w:hAnsi="Arial" w:cs="Arial"/>
        </w:rPr>
        <w:t>Wie dieser pädagogische Ansatz an der Wi</w:t>
      </w:r>
      <w:r w:rsidR="00802999" w:rsidRPr="00AB79D8">
        <w:rPr>
          <w:rFonts w:ascii="Arial" w:hAnsi="Arial" w:cs="Arial"/>
        </w:rPr>
        <w:t>lhelm-</w:t>
      </w:r>
      <w:r w:rsidR="00842CA3" w:rsidRPr="00AB79D8">
        <w:rPr>
          <w:rFonts w:ascii="Arial" w:hAnsi="Arial" w:cs="Arial"/>
        </w:rPr>
        <w:t>Röntgen-Realschule mit Leben gefüllt wird, soll im folgenden Inklusionskonzept verdeutlicht werden.</w:t>
      </w:r>
    </w:p>
    <w:p w14:paraId="1C6C92B8" w14:textId="77777777" w:rsidR="00996FB5" w:rsidRPr="00AB79D8" w:rsidRDefault="00996FB5" w:rsidP="00AB79D8">
      <w:pPr>
        <w:spacing w:line="276" w:lineRule="auto"/>
        <w:jc w:val="both"/>
        <w:rPr>
          <w:rFonts w:ascii="Arial" w:hAnsi="Arial" w:cs="Arial"/>
        </w:rPr>
      </w:pPr>
    </w:p>
    <w:p w14:paraId="1C6C92B9" w14:textId="77777777" w:rsidR="00A2750D" w:rsidRPr="00AB79D8" w:rsidRDefault="00A2750D" w:rsidP="00AB79D8">
      <w:pPr>
        <w:spacing w:line="276" w:lineRule="auto"/>
        <w:jc w:val="both"/>
        <w:rPr>
          <w:rFonts w:ascii="Arial" w:hAnsi="Arial" w:cs="Arial"/>
        </w:rPr>
      </w:pPr>
    </w:p>
    <w:p w14:paraId="1C6C92BA" w14:textId="77777777" w:rsidR="00A2750D" w:rsidRPr="00AB79D8" w:rsidRDefault="00A2750D" w:rsidP="00AB79D8">
      <w:pPr>
        <w:spacing w:line="276" w:lineRule="auto"/>
        <w:jc w:val="both"/>
        <w:rPr>
          <w:rFonts w:ascii="Arial" w:hAnsi="Arial" w:cs="Arial"/>
        </w:rPr>
      </w:pPr>
    </w:p>
    <w:p w14:paraId="1C6C92BB" w14:textId="77777777" w:rsidR="00996FB5" w:rsidRPr="005C45DA" w:rsidRDefault="00450CE9" w:rsidP="005C45DA">
      <w:pPr>
        <w:pStyle w:val="Listenabsatz"/>
        <w:numPr>
          <w:ilvl w:val="0"/>
          <w:numId w:val="20"/>
        </w:numPr>
        <w:spacing w:line="276" w:lineRule="auto"/>
        <w:jc w:val="both"/>
        <w:rPr>
          <w:rFonts w:ascii="Arial" w:hAnsi="Arial" w:cs="Arial"/>
          <w:b/>
          <w:sz w:val="28"/>
        </w:rPr>
      </w:pPr>
      <w:r w:rsidRPr="005C45DA">
        <w:rPr>
          <w:rFonts w:ascii="Arial" w:hAnsi="Arial" w:cs="Arial"/>
          <w:b/>
          <w:sz w:val="28"/>
        </w:rPr>
        <w:t>Theoretische Grundlagen der Inklusion</w:t>
      </w:r>
    </w:p>
    <w:p w14:paraId="1C6C92BC" w14:textId="77777777" w:rsidR="00D65BAC" w:rsidRPr="00AB79D8" w:rsidRDefault="00D65BAC" w:rsidP="00AB79D8">
      <w:pPr>
        <w:spacing w:line="276" w:lineRule="auto"/>
        <w:jc w:val="both"/>
        <w:rPr>
          <w:rFonts w:ascii="Arial" w:hAnsi="Arial" w:cs="Arial"/>
          <w:b/>
        </w:rPr>
      </w:pPr>
    </w:p>
    <w:p w14:paraId="1C6C92BD" w14:textId="77777777" w:rsidR="00996FB5" w:rsidRPr="00AB79D8" w:rsidRDefault="00450CE9" w:rsidP="00AB79D8">
      <w:pPr>
        <w:spacing w:line="276" w:lineRule="auto"/>
        <w:ind w:firstLine="420"/>
        <w:jc w:val="both"/>
        <w:rPr>
          <w:rFonts w:ascii="Arial" w:hAnsi="Arial" w:cs="Arial"/>
          <w:b/>
        </w:rPr>
      </w:pPr>
      <w:r w:rsidRPr="00AB79D8">
        <w:rPr>
          <w:rFonts w:ascii="Arial" w:hAnsi="Arial" w:cs="Arial"/>
          <w:b/>
        </w:rPr>
        <w:t>2.1 Was ist Inklusion?</w:t>
      </w:r>
    </w:p>
    <w:p w14:paraId="1C6C92BE" w14:textId="77777777" w:rsidR="00D65BAC" w:rsidRPr="00AB79D8" w:rsidRDefault="00D65BAC" w:rsidP="00AB79D8">
      <w:pPr>
        <w:spacing w:line="276" w:lineRule="auto"/>
        <w:ind w:firstLine="420"/>
        <w:jc w:val="both"/>
        <w:rPr>
          <w:rFonts w:ascii="Arial" w:hAnsi="Arial" w:cs="Arial"/>
        </w:rPr>
      </w:pPr>
    </w:p>
    <w:p w14:paraId="1C6C92BF" w14:textId="79BC9FF3" w:rsidR="00A2750D" w:rsidRPr="00AB79D8" w:rsidRDefault="00A2750D" w:rsidP="00AB79D8">
      <w:pPr>
        <w:widowControl/>
        <w:suppressAutoHyphens w:val="0"/>
        <w:spacing w:line="276" w:lineRule="auto"/>
        <w:jc w:val="both"/>
        <w:outlineLvl w:val="1"/>
        <w:rPr>
          <w:rFonts w:ascii="Arial" w:eastAsia="Times New Roman" w:hAnsi="Arial" w:cs="Arial"/>
          <w:bCs/>
          <w:lang w:eastAsia="de-DE" w:bidi="ar-SA"/>
        </w:rPr>
      </w:pPr>
      <w:r w:rsidRPr="00AB79D8">
        <w:rPr>
          <w:rFonts w:ascii="Arial" w:eastAsia="Times New Roman" w:hAnsi="Arial" w:cs="Arial"/>
          <w:bCs/>
          <w:lang w:eastAsia="de-DE" w:bidi="ar-SA"/>
        </w:rPr>
        <w:t xml:space="preserve">Der Begriff Inklusion hat seine Wurzeln im Lateinischen. Dort bedeutet das Verb </w:t>
      </w:r>
      <w:proofErr w:type="spellStart"/>
      <w:r w:rsidRPr="00AB79D8">
        <w:rPr>
          <w:rFonts w:ascii="Arial" w:eastAsia="Times New Roman" w:hAnsi="Arial" w:cs="Arial"/>
          <w:bCs/>
          <w:i/>
          <w:iCs/>
          <w:lang w:eastAsia="de-DE" w:bidi="ar-SA"/>
        </w:rPr>
        <w:t>includere</w:t>
      </w:r>
      <w:proofErr w:type="spellEnd"/>
      <w:r w:rsidRPr="00AB79D8">
        <w:rPr>
          <w:rFonts w:ascii="Arial" w:eastAsia="Times New Roman" w:hAnsi="Arial" w:cs="Arial"/>
          <w:bCs/>
          <w:i/>
          <w:iCs/>
          <w:lang w:eastAsia="de-DE" w:bidi="ar-SA"/>
        </w:rPr>
        <w:t xml:space="preserve"> einlassen</w:t>
      </w:r>
      <w:r w:rsidRPr="00AB79D8">
        <w:rPr>
          <w:rFonts w:ascii="Arial" w:eastAsia="Times New Roman" w:hAnsi="Arial" w:cs="Arial"/>
          <w:bCs/>
          <w:lang w:eastAsia="de-DE" w:bidi="ar-SA"/>
        </w:rPr>
        <w:t xml:space="preserve"> und </w:t>
      </w:r>
      <w:r w:rsidRPr="00AB79D8">
        <w:rPr>
          <w:rFonts w:ascii="Arial" w:eastAsia="Times New Roman" w:hAnsi="Arial" w:cs="Arial"/>
          <w:bCs/>
          <w:i/>
          <w:iCs/>
          <w:lang w:eastAsia="de-DE" w:bidi="ar-SA"/>
        </w:rPr>
        <w:t>einschließen</w:t>
      </w:r>
      <w:r w:rsidRPr="00AB79D8">
        <w:rPr>
          <w:rFonts w:ascii="Arial" w:eastAsia="Times New Roman" w:hAnsi="Arial" w:cs="Arial"/>
          <w:bCs/>
          <w:lang w:eastAsia="de-DE" w:bidi="ar-SA"/>
        </w:rPr>
        <w:t>, das Su</w:t>
      </w:r>
      <w:r w:rsidR="00A5549A">
        <w:rPr>
          <w:rFonts w:ascii="Arial" w:eastAsia="Times New Roman" w:hAnsi="Arial" w:cs="Arial"/>
          <w:bCs/>
          <w:lang w:eastAsia="de-DE" w:bidi="ar-SA"/>
        </w:rPr>
        <w:t>b</w:t>
      </w:r>
      <w:r w:rsidRPr="00AB79D8">
        <w:rPr>
          <w:rFonts w:ascii="Arial" w:eastAsia="Times New Roman" w:hAnsi="Arial" w:cs="Arial"/>
          <w:bCs/>
          <w:lang w:eastAsia="de-DE" w:bidi="ar-SA"/>
        </w:rPr>
        <w:t xml:space="preserve">stantiv </w:t>
      </w:r>
      <w:proofErr w:type="spellStart"/>
      <w:r w:rsidRPr="00AB79D8">
        <w:rPr>
          <w:rFonts w:ascii="Arial" w:eastAsia="Times New Roman" w:hAnsi="Arial" w:cs="Arial"/>
          <w:bCs/>
          <w:i/>
          <w:iCs/>
          <w:lang w:eastAsia="de-DE" w:bidi="ar-SA"/>
        </w:rPr>
        <w:t>inclusio</w:t>
      </w:r>
      <w:proofErr w:type="spellEnd"/>
      <w:r w:rsidRPr="00AB79D8">
        <w:rPr>
          <w:rFonts w:ascii="Arial" w:eastAsia="Times New Roman" w:hAnsi="Arial" w:cs="Arial"/>
          <w:bCs/>
          <w:lang w:eastAsia="de-DE" w:bidi="ar-SA"/>
        </w:rPr>
        <w:t xml:space="preserve"> bedeutet </w:t>
      </w:r>
      <w:r w:rsidRPr="00AB79D8">
        <w:rPr>
          <w:rFonts w:ascii="Arial" w:eastAsia="Times New Roman" w:hAnsi="Arial" w:cs="Arial"/>
          <w:bCs/>
          <w:i/>
          <w:iCs/>
          <w:lang w:eastAsia="de-DE" w:bidi="ar-SA"/>
        </w:rPr>
        <w:t>Einschließung</w:t>
      </w:r>
      <w:r w:rsidRPr="00AB79D8">
        <w:rPr>
          <w:rFonts w:ascii="Arial" w:eastAsia="Times New Roman" w:hAnsi="Arial" w:cs="Arial"/>
          <w:bCs/>
          <w:lang w:eastAsia="de-DE" w:bidi="ar-SA"/>
        </w:rPr>
        <w:t xml:space="preserve"> und </w:t>
      </w:r>
      <w:r w:rsidRPr="00AB79D8">
        <w:rPr>
          <w:rFonts w:ascii="Arial" w:eastAsia="Times New Roman" w:hAnsi="Arial" w:cs="Arial"/>
          <w:bCs/>
          <w:i/>
          <w:iCs/>
          <w:lang w:eastAsia="de-DE" w:bidi="ar-SA"/>
        </w:rPr>
        <w:t>Einbeziehung</w:t>
      </w:r>
      <w:r w:rsidRPr="00AB79D8">
        <w:rPr>
          <w:rFonts w:ascii="Arial" w:eastAsia="Times New Roman" w:hAnsi="Arial" w:cs="Arial"/>
          <w:bCs/>
          <w:lang w:eastAsia="de-DE" w:bidi="ar-SA"/>
        </w:rPr>
        <w:t xml:space="preserve">. </w:t>
      </w:r>
      <w:r w:rsidRPr="00AB79D8">
        <w:rPr>
          <w:rFonts w:ascii="Arial" w:eastAsia="Times New Roman" w:hAnsi="Arial" w:cs="Arial"/>
          <w:lang w:eastAsia="de-DE" w:bidi="ar-SA"/>
        </w:rPr>
        <w:t xml:space="preserve">Als </w:t>
      </w:r>
      <w:r w:rsidRPr="00AB79D8">
        <w:rPr>
          <w:rFonts w:ascii="Arial" w:eastAsia="Times New Roman" w:hAnsi="Arial" w:cs="Arial"/>
          <w:bCs/>
          <w:lang w:eastAsia="de-DE" w:bidi="ar-SA"/>
        </w:rPr>
        <w:t>soziologischer Begriff</w:t>
      </w:r>
      <w:r w:rsidRPr="00AB79D8">
        <w:rPr>
          <w:rFonts w:ascii="Arial" w:eastAsia="Times New Roman" w:hAnsi="Arial" w:cs="Arial"/>
          <w:lang w:eastAsia="de-DE" w:bidi="ar-SA"/>
        </w:rPr>
        <w:t xml:space="preserve"> beschreibt das Konzept der Inklusion eine Gesellschaft, in der jeder Mensch akzeptiert wird und gleichberechtigt und selbstbestimmt an dieser teilhaben kann – unabhängig von Geschlecht, Alter oder Herkunft, von Religionszugehörigkeit oder Bildung, von eventuellen Behinderungen oder sonstigen </w:t>
      </w:r>
      <w:r w:rsidR="00D65BAC" w:rsidRPr="00AB79D8">
        <w:rPr>
          <w:rFonts w:ascii="Arial" w:eastAsia="Times New Roman" w:hAnsi="Arial" w:cs="Arial"/>
          <w:lang w:eastAsia="de-DE" w:bidi="ar-SA"/>
        </w:rPr>
        <w:t xml:space="preserve">individuellen </w:t>
      </w:r>
      <w:r w:rsidR="006C1AB7" w:rsidRPr="00AB79D8">
        <w:rPr>
          <w:rFonts w:ascii="Arial" w:eastAsia="Times New Roman" w:hAnsi="Arial" w:cs="Arial"/>
          <w:lang w:eastAsia="de-DE" w:bidi="ar-SA"/>
        </w:rPr>
        <w:t>M</w:t>
      </w:r>
      <w:r w:rsidRPr="00AB79D8">
        <w:rPr>
          <w:rFonts w:ascii="Arial" w:eastAsia="Times New Roman" w:hAnsi="Arial" w:cs="Arial"/>
          <w:lang w:eastAsia="de-DE" w:bidi="ar-SA"/>
        </w:rPr>
        <w:t>erkmalen</w:t>
      </w:r>
      <w:r w:rsidR="00D65BAC" w:rsidRPr="00AB79D8">
        <w:rPr>
          <w:rFonts w:ascii="Arial" w:eastAsia="Times New Roman" w:hAnsi="Arial" w:cs="Arial"/>
          <w:lang w:eastAsia="de-DE" w:bidi="ar-SA"/>
        </w:rPr>
        <w:t xml:space="preserve">. </w:t>
      </w:r>
      <w:r w:rsidRPr="00AB79D8">
        <w:rPr>
          <w:rFonts w:ascii="Arial" w:eastAsia="Times New Roman" w:hAnsi="Arial" w:cs="Arial"/>
          <w:lang w:eastAsia="de-DE" w:bidi="ar-SA"/>
        </w:rPr>
        <w:t xml:space="preserve">In der inklusiven Gesellschaft gibt es keine definierte Normalität, die jedes Mitglied dieser Gesellschaft anzustreben oder zu erfüllen hat. Normal ist allein die Tatsache, dass Unterschiede vorhanden sind. Diese Unterschiede werden als Bereicherung aufgefasst und haben keine Auswirkungen auf das selbstverständliche Recht der Individuen auf Teilhabe. Aufgabe der Gesellschaft ist es, in allen Lebensbereichen Strukturen zu schaffen, die es den Mitgliedern dieser Gesellschaft ermöglichen, sich </w:t>
      </w:r>
      <w:r w:rsidR="00D65BAC" w:rsidRPr="00AB79D8">
        <w:rPr>
          <w:rFonts w:ascii="Arial" w:eastAsia="Times New Roman" w:hAnsi="Arial" w:cs="Arial"/>
          <w:lang w:eastAsia="de-DE" w:bidi="ar-SA"/>
        </w:rPr>
        <w:t xml:space="preserve">barrierefrei darin zu bewegen. </w:t>
      </w:r>
      <w:r w:rsidRPr="00AB79D8">
        <w:rPr>
          <w:rFonts w:ascii="Arial" w:eastAsia="Times New Roman" w:hAnsi="Arial" w:cs="Arial"/>
          <w:lang w:eastAsia="de-DE" w:bidi="ar-SA"/>
        </w:rPr>
        <w:t xml:space="preserve">So auch im Bereich der </w:t>
      </w:r>
      <w:r w:rsidRPr="00AB79D8">
        <w:rPr>
          <w:rFonts w:ascii="Arial" w:eastAsia="Times New Roman" w:hAnsi="Arial" w:cs="Arial"/>
          <w:bCs/>
          <w:lang w:eastAsia="de-DE" w:bidi="ar-SA"/>
        </w:rPr>
        <w:t>Bildung</w:t>
      </w:r>
      <w:r w:rsidRPr="00AB79D8">
        <w:rPr>
          <w:rFonts w:ascii="Arial" w:eastAsia="Times New Roman" w:hAnsi="Arial" w:cs="Arial"/>
          <w:lang w:eastAsia="de-DE" w:bidi="ar-SA"/>
        </w:rPr>
        <w:t xml:space="preserve">. Die </w:t>
      </w:r>
      <w:r w:rsidRPr="00AB79D8">
        <w:rPr>
          <w:rFonts w:ascii="Arial" w:eastAsia="Times New Roman" w:hAnsi="Arial" w:cs="Arial"/>
          <w:bCs/>
          <w:lang w:eastAsia="de-DE" w:bidi="ar-SA"/>
        </w:rPr>
        <w:t>inklusive Pädagogik</w:t>
      </w:r>
      <w:r w:rsidRPr="00AB79D8">
        <w:rPr>
          <w:rFonts w:ascii="Arial" w:eastAsia="Times New Roman" w:hAnsi="Arial" w:cs="Arial"/>
          <w:lang w:eastAsia="de-DE" w:bidi="ar-SA"/>
        </w:rPr>
        <w:t xml:space="preserve"> beschreibt einen Ansatz, </w:t>
      </w:r>
      <w:r w:rsidRPr="00AB79D8">
        <w:rPr>
          <w:rFonts w:ascii="Arial" w:eastAsia="Times New Roman" w:hAnsi="Arial" w:cs="Arial"/>
          <w:lang w:eastAsia="de-DE" w:bidi="ar-SA"/>
        </w:rPr>
        <w:lastRenderedPageBreak/>
        <w:t>der im Wesentlichen auf der Wertschätzung der Vielfalt beruht. In einem inklusiven Bildungssystem lernen Menschen mit und ohne Behinderungen von Anfang an gemeinsam. Homogene und damit separierende L</w:t>
      </w:r>
      <w:r w:rsidR="006C1AB7" w:rsidRPr="00AB79D8">
        <w:rPr>
          <w:rFonts w:ascii="Arial" w:eastAsia="Times New Roman" w:hAnsi="Arial" w:cs="Arial"/>
          <w:lang w:eastAsia="de-DE" w:bidi="ar-SA"/>
        </w:rPr>
        <w:t>erngruppen werden nicht gebilde</w:t>
      </w:r>
      <w:r w:rsidRPr="00AB79D8">
        <w:rPr>
          <w:rFonts w:ascii="Arial" w:eastAsia="Times New Roman" w:hAnsi="Arial" w:cs="Arial"/>
          <w:lang w:eastAsia="de-DE" w:bidi="ar-SA"/>
        </w:rPr>
        <w:t>t. Von der Kindertagesstätte über die Schulen und Hochschulen bis hin zu Einrichtungen der Weiterbildung wird niemand aufgrund einer Behinderung vom allgemeinen</w:t>
      </w:r>
      <w:r w:rsidR="00D65BAC" w:rsidRPr="00AB79D8">
        <w:rPr>
          <w:rFonts w:ascii="Arial" w:eastAsia="Times New Roman" w:hAnsi="Arial" w:cs="Arial"/>
          <w:lang w:eastAsia="de-DE" w:bidi="ar-SA"/>
        </w:rPr>
        <w:t xml:space="preserve"> Bildungssystem ausgeschlossen. Vielmehr ist es die </w:t>
      </w:r>
      <w:r w:rsidRPr="00AB79D8">
        <w:rPr>
          <w:rFonts w:ascii="Arial" w:eastAsia="Times New Roman" w:hAnsi="Arial" w:cs="Arial"/>
          <w:lang w:eastAsia="de-DE" w:bidi="ar-SA"/>
        </w:rPr>
        <w:t>Aufgabe des Bildungssys</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tems, durch Bereitstellen von speziellen Mitteln und Methoden einzelne Lernende besonders zu unterstützen und zu fördern. Nicht das Individuum muss sich also an ein bestimmtes System anpas</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 xml:space="preserve">sen, sondern das System muss umgekehrt die Bedürfnisse aller Lernenden berücksichtigen und sich gegebenenfalls anpassen. </w:t>
      </w:r>
    </w:p>
    <w:p w14:paraId="1C6C92C0" w14:textId="77777777" w:rsidR="00A2750D" w:rsidRPr="00AB79D8" w:rsidRDefault="00A2750D" w:rsidP="00AB79D8">
      <w:pPr>
        <w:spacing w:line="276" w:lineRule="auto"/>
        <w:ind w:firstLine="420"/>
        <w:jc w:val="both"/>
        <w:rPr>
          <w:rFonts w:ascii="Arial" w:hAnsi="Arial" w:cs="Arial"/>
        </w:rPr>
      </w:pPr>
    </w:p>
    <w:p w14:paraId="1C6C92C1" w14:textId="77777777" w:rsidR="00A2750D" w:rsidRPr="00AB79D8" w:rsidRDefault="00A2750D" w:rsidP="00AB79D8">
      <w:pPr>
        <w:spacing w:line="276" w:lineRule="auto"/>
        <w:jc w:val="both"/>
        <w:rPr>
          <w:rFonts w:ascii="Arial" w:hAnsi="Arial" w:cs="Arial"/>
        </w:rPr>
      </w:pPr>
    </w:p>
    <w:p w14:paraId="1C6C92C2" w14:textId="77777777" w:rsidR="006C1AB7" w:rsidRPr="00AB79D8" w:rsidRDefault="006C1AB7" w:rsidP="00AB79D8">
      <w:pPr>
        <w:spacing w:line="276" w:lineRule="auto"/>
        <w:ind w:firstLine="420"/>
        <w:jc w:val="both"/>
        <w:rPr>
          <w:rFonts w:ascii="Arial" w:hAnsi="Arial" w:cs="Arial"/>
          <w:b/>
        </w:rPr>
      </w:pPr>
      <w:r w:rsidRPr="00AB79D8">
        <w:rPr>
          <w:rFonts w:ascii="Arial" w:hAnsi="Arial" w:cs="Arial"/>
          <w:b/>
        </w:rPr>
        <w:t>2.2 Gesetzlicher Rahmen</w:t>
      </w:r>
    </w:p>
    <w:p w14:paraId="1C6C92C3" w14:textId="77777777" w:rsidR="00D65BAC" w:rsidRPr="00AB79D8" w:rsidRDefault="00D65BAC" w:rsidP="00AB79D8">
      <w:pPr>
        <w:spacing w:line="276" w:lineRule="auto"/>
        <w:ind w:firstLine="420"/>
        <w:jc w:val="both"/>
        <w:rPr>
          <w:rFonts w:ascii="Arial" w:hAnsi="Arial" w:cs="Arial"/>
        </w:rPr>
      </w:pPr>
    </w:p>
    <w:p w14:paraId="1C6C92C4" w14:textId="77777777" w:rsidR="00A2750D" w:rsidRPr="00AB79D8" w:rsidRDefault="00A2750D" w:rsidP="00AB79D8">
      <w:pPr>
        <w:widowControl/>
        <w:suppressAutoHyphens w:val="0"/>
        <w:spacing w:line="276" w:lineRule="auto"/>
        <w:jc w:val="both"/>
        <w:rPr>
          <w:rFonts w:ascii="Arial" w:eastAsia="Times New Roman" w:hAnsi="Arial" w:cs="Arial"/>
          <w:lang w:eastAsia="de-DE" w:bidi="ar-SA"/>
        </w:rPr>
      </w:pPr>
      <w:r w:rsidRPr="00AB79D8">
        <w:rPr>
          <w:rFonts w:ascii="Arial" w:eastAsia="Times New Roman" w:hAnsi="Arial" w:cs="Arial"/>
          <w:lang w:eastAsia="de-DE" w:bidi="ar-SA"/>
        </w:rPr>
        <w:t>Weltweit gibt es etwa 650 Millionen Menschen, die mit einer Behinderung leben. Nur in etwa 45 Staaten allerdings gibt es Vorschriften und Gesetze, die die Rechte dieser Menschen besonders schützen. Die Generalversammlung der Vereinten Nationen hat deshalb im Jahr 2001 beschlos</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sen, zu diesem Zweck ein umfassendes internationales Übereinkommen zu entwickeln. Die "UN-Konvention über die Rechte von Menschen mit Behinderungen" inklusive Zusatzprotokoll wird 2006 von der UN-Gene</w:t>
      </w:r>
      <w:r w:rsidR="00D65BAC" w:rsidRPr="00AB79D8">
        <w:rPr>
          <w:rFonts w:ascii="Arial" w:eastAsia="Times New Roman" w:hAnsi="Arial" w:cs="Arial"/>
          <w:lang w:eastAsia="de-DE" w:bidi="ar-SA"/>
        </w:rPr>
        <w:t xml:space="preserve">ralversammlung verabschiedet. </w:t>
      </w:r>
      <w:r w:rsidRPr="00AB79D8">
        <w:rPr>
          <w:rFonts w:ascii="Arial" w:eastAsia="Times New Roman" w:hAnsi="Arial" w:cs="Arial"/>
          <w:lang w:eastAsia="de-DE" w:bidi="ar-SA"/>
        </w:rPr>
        <w:t xml:space="preserve">Die UN-Konvention stellt klar: </w:t>
      </w:r>
      <w:r w:rsidRPr="00AB79D8">
        <w:rPr>
          <w:rFonts w:ascii="Arial" w:eastAsia="Times New Roman" w:hAnsi="Arial" w:cs="Arial"/>
          <w:bCs/>
          <w:lang w:eastAsia="de-DE" w:bidi="ar-SA"/>
        </w:rPr>
        <w:t>Gesellschaftli</w:t>
      </w:r>
      <w:r w:rsidR="00C2022E" w:rsidRPr="00AB79D8">
        <w:rPr>
          <w:rFonts w:ascii="Arial" w:eastAsia="Times New Roman" w:hAnsi="Arial" w:cs="Arial"/>
          <w:bCs/>
          <w:lang w:eastAsia="de-DE" w:bidi="ar-SA"/>
        </w:rPr>
        <w:softHyphen/>
      </w:r>
      <w:r w:rsidRPr="00AB79D8">
        <w:rPr>
          <w:rFonts w:ascii="Arial" w:eastAsia="Times New Roman" w:hAnsi="Arial" w:cs="Arial"/>
          <w:bCs/>
          <w:lang w:eastAsia="de-DE" w:bidi="ar-SA"/>
        </w:rPr>
        <w:t>che Teilhabe ist ein Menschenrecht</w:t>
      </w:r>
      <w:r w:rsidRPr="00AB79D8">
        <w:rPr>
          <w:rFonts w:ascii="Arial" w:eastAsia="Times New Roman" w:hAnsi="Arial" w:cs="Arial"/>
          <w:lang w:eastAsia="de-DE" w:bidi="ar-SA"/>
        </w:rPr>
        <w:t>, das ohne Einschränkungen auch für behinderte Menschen gilt. Die UN-Konvention erfasst sämtliche Lebensbereiche, von der Arbeit über Bildung, Gesundheit und Pflege, persönliche Mobilität, Fragen des Bauens und Wohnens bis hin zur politi</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 xml:space="preserve">schen Teilhabe. Zentraler Leitgedanke bei der Umsetzung der Konvention ist das </w:t>
      </w:r>
      <w:r w:rsidRPr="00AB79D8">
        <w:rPr>
          <w:rFonts w:ascii="Arial" w:eastAsia="Times New Roman" w:hAnsi="Arial" w:cs="Arial"/>
          <w:bCs/>
          <w:lang w:eastAsia="de-DE" w:bidi="ar-SA"/>
        </w:rPr>
        <w:t>Prinzip der Inklu</w:t>
      </w:r>
      <w:r w:rsidR="00C2022E" w:rsidRPr="00AB79D8">
        <w:rPr>
          <w:rFonts w:ascii="Arial" w:eastAsia="Times New Roman" w:hAnsi="Arial" w:cs="Arial"/>
          <w:bCs/>
          <w:lang w:eastAsia="de-DE" w:bidi="ar-SA"/>
        </w:rPr>
        <w:softHyphen/>
      </w:r>
      <w:r w:rsidRPr="00AB79D8">
        <w:rPr>
          <w:rFonts w:ascii="Arial" w:eastAsia="Times New Roman" w:hAnsi="Arial" w:cs="Arial"/>
          <w:bCs/>
          <w:lang w:eastAsia="de-DE" w:bidi="ar-SA"/>
        </w:rPr>
        <w:t>sion</w:t>
      </w:r>
      <w:r w:rsidRPr="00AB79D8">
        <w:rPr>
          <w:rFonts w:ascii="Arial" w:eastAsia="Times New Roman" w:hAnsi="Arial" w:cs="Arial"/>
          <w:lang w:eastAsia="de-DE" w:bidi="ar-SA"/>
        </w:rPr>
        <w:t>, wonach Menschen mit Behinderungen von Anfang an und in allen Lebe</w:t>
      </w:r>
      <w:r w:rsidR="00D65BAC" w:rsidRPr="00AB79D8">
        <w:rPr>
          <w:rFonts w:ascii="Arial" w:eastAsia="Times New Roman" w:hAnsi="Arial" w:cs="Arial"/>
          <w:lang w:eastAsia="de-DE" w:bidi="ar-SA"/>
        </w:rPr>
        <w:t xml:space="preserve">nsbereichen an der Gesellschaft teilhaben sollen. </w:t>
      </w:r>
      <w:r w:rsidRPr="00AB79D8">
        <w:rPr>
          <w:rFonts w:ascii="Arial" w:eastAsia="Times New Roman" w:hAnsi="Arial" w:cs="Arial"/>
          <w:lang w:eastAsia="de-DE" w:bidi="ar-SA"/>
        </w:rPr>
        <w:t>In Artikel 24 anerkennen die Vertragsstaaten das Recht von Men</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 xml:space="preserve">schen mit Behinderungen auf </w:t>
      </w:r>
      <w:r w:rsidRPr="00AB79D8">
        <w:rPr>
          <w:rFonts w:ascii="Arial" w:eastAsia="Times New Roman" w:hAnsi="Arial" w:cs="Arial"/>
          <w:bCs/>
          <w:lang w:eastAsia="de-DE" w:bidi="ar-SA"/>
        </w:rPr>
        <w:t>lebenslange Bildung und Weiterbildung</w:t>
      </w:r>
      <w:r w:rsidRPr="00AB79D8">
        <w:rPr>
          <w:rFonts w:ascii="Arial" w:eastAsia="Times New Roman" w:hAnsi="Arial" w:cs="Arial"/>
          <w:lang w:eastAsia="de-DE" w:bidi="ar-SA"/>
        </w:rPr>
        <w:t>. Um dieses Recht umzuset</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zen macht die Konvention konkrete Vor</w:t>
      </w:r>
      <w:r w:rsidR="00630C06" w:rsidRPr="00AB79D8">
        <w:rPr>
          <w:rFonts w:ascii="Arial" w:eastAsia="Times New Roman" w:hAnsi="Arial" w:cs="Arial"/>
          <w:lang w:eastAsia="de-DE" w:bidi="ar-SA"/>
        </w:rPr>
        <w:t>g</w:t>
      </w:r>
      <w:r w:rsidRPr="00AB79D8">
        <w:rPr>
          <w:rFonts w:ascii="Arial" w:eastAsia="Times New Roman" w:hAnsi="Arial" w:cs="Arial"/>
          <w:lang w:eastAsia="de-DE" w:bidi="ar-SA"/>
        </w:rPr>
        <w:t>aben: Unter anderem müssen die Ve</w:t>
      </w:r>
      <w:r w:rsidR="00D65BAC" w:rsidRPr="00AB79D8">
        <w:rPr>
          <w:rFonts w:ascii="Arial" w:eastAsia="Times New Roman" w:hAnsi="Arial" w:cs="Arial"/>
          <w:lang w:eastAsia="de-DE" w:bidi="ar-SA"/>
        </w:rPr>
        <w:t>r</w:t>
      </w:r>
      <w:r w:rsidRPr="00AB79D8">
        <w:rPr>
          <w:rFonts w:ascii="Arial" w:eastAsia="Times New Roman" w:hAnsi="Arial" w:cs="Arial"/>
          <w:lang w:eastAsia="de-DE" w:bidi="ar-SA"/>
        </w:rPr>
        <w:t>trags</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staaten garantieren, dass niemand aufgrund einer Behinderung vom allgemeinen, unentgeltli</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chen Bildungssystem, vom Zugang zur Hochschulbildung, sowie zur Berufs- und Erwachse</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nenbildung ausgeschlossen wird. Es muss sichergestellt werden, dass dem Einzelnen individuell angepasste Unterstützung</w:t>
      </w:r>
      <w:r w:rsidR="00F11F71" w:rsidRPr="00AB79D8">
        <w:rPr>
          <w:rFonts w:ascii="Arial" w:eastAsia="Times New Roman" w:hAnsi="Arial" w:cs="Arial"/>
          <w:lang w:eastAsia="de-DE" w:bidi="ar-SA"/>
        </w:rPr>
        <w:t>s</w:t>
      </w:r>
      <w:r w:rsidRPr="00AB79D8">
        <w:rPr>
          <w:rFonts w:ascii="Arial" w:eastAsia="Times New Roman" w:hAnsi="Arial" w:cs="Arial"/>
          <w:lang w:eastAsia="de-DE" w:bidi="ar-SA"/>
        </w:rPr>
        <w:t>maßnahmen geboten werden – etwa in Form alternativer Kommunikationsmethoden, durch die spezielle Schulung von Lehr- und Fachkräften und die barriere</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freie Um</w:t>
      </w:r>
      <w:r w:rsidR="00D65BAC" w:rsidRPr="00AB79D8">
        <w:rPr>
          <w:rFonts w:ascii="Arial" w:eastAsia="Times New Roman" w:hAnsi="Arial" w:cs="Arial"/>
          <w:lang w:eastAsia="de-DE" w:bidi="ar-SA"/>
        </w:rPr>
        <w:t xml:space="preserve">gestaltung von Schulgebäuden. </w:t>
      </w:r>
      <w:r w:rsidRPr="00AB79D8">
        <w:rPr>
          <w:rFonts w:ascii="Arial" w:eastAsia="Times New Roman" w:hAnsi="Arial" w:cs="Arial"/>
          <w:lang w:eastAsia="de-DE" w:bidi="ar-SA"/>
        </w:rPr>
        <w:t>Nach den Vorgaben der Konvention soll also die allgemeine Schule zum Regelförderort für Kinder und Jugendliche mit Behinderungen werden und das deutsche Bildungssystem</w:t>
      </w:r>
      <w:r w:rsidR="00D65BAC" w:rsidRPr="00AB79D8">
        <w:rPr>
          <w:rFonts w:ascii="Arial" w:eastAsia="Times New Roman" w:hAnsi="Arial" w:cs="Arial"/>
          <w:lang w:eastAsia="de-DE" w:bidi="ar-SA"/>
        </w:rPr>
        <w:t xml:space="preserve"> inklusiv umgestaltet werden. </w:t>
      </w:r>
      <w:r w:rsidRPr="00AB79D8">
        <w:rPr>
          <w:rFonts w:ascii="Arial" w:eastAsia="Times New Roman" w:hAnsi="Arial" w:cs="Arial"/>
          <w:lang w:eastAsia="de-DE" w:bidi="ar-SA"/>
        </w:rPr>
        <w:t>Um die Vorgaben der Konvention umset</w:t>
      </w:r>
      <w:r w:rsidR="00C2022E" w:rsidRPr="00AB79D8">
        <w:rPr>
          <w:rFonts w:ascii="Arial" w:eastAsia="Times New Roman" w:hAnsi="Arial" w:cs="Arial"/>
          <w:lang w:eastAsia="de-DE" w:bidi="ar-SA"/>
        </w:rPr>
        <w:softHyphen/>
      </w:r>
      <w:r w:rsidRPr="00AB79D8">
        <w:rPr>
          <w:rFonts w:ascii="Arial" w:eastAsia="Times New Roman" w:hAnsi="Arial" w:cs="Arial"/>
          <w:lang w:eastAsia="de-DE" w:bidi="ar-SA"/>
        </w:rPr>
        <w:t xml:space="preserve">zen, hat das Bundeskabinett im Juni 2011 einen </w:t>
      </w:r>
      <w:hyperlink r:id="rId8" w:tgtFrame="_blank" w:history="1">
        <w:r w:rsidRPr="00AB79D8">
          <w:rPr>
            <w:rFonts w:ascii="Arial" w:eastAsia="Times New Roman" w:hAnsi="Arial" w:cs="Arial"/>
            <w:lang w:eastAsia="de-DE" w:bidi="ar-SA"/>
          </w:rPr>
          <w:t>Nationalen Aktionsplan</w:t>
        </w:r>
      </w:hyperlink>
      <w:r w:rsidRPr="00AB79D8">
        <w:rPr>
          <w:rFonts w:ascii="Arial" w:eastAsia="Times New Roman" w:hAnsi="Arial" w:cs="Arial"/>
          <w:lang w:eastAsia="de-DE" w:bidi="ar-SA"/>
        </w:rPr>
        <w:t xml:space="preserve"> beschlossen, der die Maßnahmen der Bundesregierung für die nächsten zehn Jahre zusammenfasst und etwa 200 Einzelmaßnahmen aus allen Lebensbereichen umfasst. </w:t>
      </w:r>
    </w:p>
    <w:p w14:paraId="1C6C92C5" w14:textId="7BC367BD" w:rsidR="006C1AB7" w:rsidRPr="00AB79D8" w:rsidRDefault="006C1AB7" w:rsidP="00AB79D8">
      <w:pPr>
        <w:spacing w:line="276" w:lineRule="auto"/>
        <w:jc w:val="both"/>
        <w:rPr>
          <w:rFonts w:ascii="Arial" w:hAnsi="Arial" w:cs="Arial"/>
        </w:rPr>
      </w:pPr>
      <w:r w:rsidRPr="00AB79D8">
        <w:rPr>
          <w:rFonts w:ascii="Arial" w:eastAsia="Times New Roman" w:hAnsi="Arial" w:cs="Arial"/>
          <w:lang w:eastAsia="de-DE" w:bidi="ar-SA"/>
        </w:rPr>
        <w:t xml:space="preserve">Mit dem </w:t>
      </w:r>
      <w:hyperlink r:id="rId9" w:tgtFrame="_top" w:tooltip="Link zu: Erstes Gesetz zur Umsetzung der VN-Behindertenrechtskonvention" w:history="1">
        <w:r w:rsidRPr="00AB79D8">
          <w:rPr>
            <w:rFonts w:ascii="Arial" w:eastAsia="Times New Roman" w:hAnsi="Arial" w:cs="Arial"/>
            <w:lang w:eastAsia="de-DE" w:bidi="ar-SA"/>
          </w:rPr>
          <w:t>9. Schulrechtsänderungsgesetz</w:t>
        </w:r>
      </w:hyperlink>
      <w:r w:rsidRPr="00AB79D8">
        <w:rPr>
          <w:rFonts w:ascii="Arial" w:eastAsia="Times New Roman" w:hAnsi="Arial" w:cs="Arial"/>
          <w:lang w:eastAsia="de-DE" w:bidi="ar-SA"/>
        </w:rPr>
        <w:t xml:space="preserve"> hat das Land Nordrhein – Westfalen den Auftrag der </w:t>
      </w:r>
      <w:r w:rsidR="00630C06" w:rsidRPr="00AB79D8">
        <w:rPr>
          <w:rFonts w:ascii="Arial" w:eastAsia="Times New Roman" w:hAnsi="Arial" w:cs="Arial"/>
          <w:lang w:eastAsia="de-DE" w:bidi="ar-SA"/>
        </w:rPr>
        <w:t>U</w:t>
      </w:r>
      <w:r w:rsidRPr="00AB79D8">
        <w:rPr>
          <w:rFonts w:ascii="Arial" w:eastAsia="Times New Roman" w:hAnsi="Arial" w:cs="Arial"/>
          <w:lang w:eastAsia="de-DE" w:bidi="ar-SA"/>
        </w:rPr>
        <w:t>N-Behindertenrechtskonvention umgesetzt und die ersten Schritte auf dem Weg zur inklusiven Bildung an allgemeinen Schulen in NRW gesetzlich verankert. Schülerinnen und Schüler mit einem Bedarf an sonderpädagogischer Unterstützung haben</w:t>
      </w:r>
      <w:r w:rsidRPr="00AB79D8">
        <w:rPr>
          <w:rFonts w:ascii="Arial" w:hAnsi="Arial" w:cs="Arial"/>
        </w:rPr>
        <w:t xml:space="preserve"> einen Rechtsanspruch auf den Besuch einer allgemeinen Schule, welche den primären </w:t>
      </w:r>
      <w:r w:rsidRPr="00AB79D8">
        <w:rPr>
          <w:rFonts w:ascii="Arial" w:hAnsi="Arial" w:cs="Arial"/>
        </w:rPr>
        <w:lastRenderedPageBreak/>
        <w:t xml:space="preserve">Förderort darstellt. Eltern und Erziehungsberechtigte haben jedoch weiterhin die Möglichkeit, die Förderschule als Förderort zu wählen. Unterrichtsformen wie der Gemeinsame Unterricht (GU) aus der Integrationsbewegung werden durch das Gemeinsame Lernen (GL) abgelöst. In diesem sollen </w:t>
      </w:r>
      <w:r w:rsidR="00802999" w:rsidRPr="00AB79D8">
        <w:rPr>
          <w:rFonts w:ascii="Arial" w:hAnsi="Arial" w:cs="Arial"/>
        </w:rPr>
        <w:t>Schülerinnen und Schüler</w:t>
      </w:r>
      <w:r w:rsidRPr="00AB79D8">
        <w:rPr>
          <w:rFonts w:ascii="Arial" w:hAnsi="Arial" w:cs="Arial"/>
        </w:rPr>
        <w:t xml:space="preserve"> mit und ohne </w:t>
      </w:r>
      <w:r w:rsidR="002C5FCC">
        <w:rPr>
          <w:rFonts w:ascii="Arial" w:hAnsi="Arial" w:cs="Arial"/>
        </w:rPr>
        <w:t>B</w:t>
      </w:r>
      <w:r w:rsidRPr="00AB79D8">
        <w:rPr>
          <w:rFonts w:ascii="Arial" w:hAnsi="Arial" w:cs="Arial"/>
        </w:rPr>
        <w:t>edarf</w:t>
      </w:r>
      <w:r w:rsidR="002C5FCC">
        <w:rPr>
          <w:rFonts w:ascii="Arial" w:hAnsi="Arial" w:cs="Arial"/>
        </w:rPr>
        <w:t xml:space="preserve"> an sonderpädagogischer Unterstützung</w:t>
      </w:r>
      <w:r w:rsidR="00BA1FA7">
        <w:rPr>
          <w:rFonts w:ascii="Arial" w:hAnsi="Arial" w:cs="Arial"/>
        </w:rPr>
        <w:t xml:space="preserve"> </w:t>
      </w:r>
      <w:r w:rsidRPr="00AB79D8">
        <w:rPr>
          <w:rFonts w:ascii="Arial" w:hAnsi="Arial" w:cs="Arial"/>
        </w:rPr>
        <w:t>zielgleich und zieldifferent gemeinsam unterrichtet werden.</w:t>
      </w:r>
    </w:p>
    <w:p w14:paraId="1C6C92C6" w14:textId="77777777" w:rsidR="00D65BAC" w:rsidRDefault="00D65BAC" w:rsidP="00AB79D8">
      <w:pPr>
        <w:spacing w:line="276" w:lineRule="auto"/>
        <w:jc w:val="both"/>
        <w:rPr>
          <w:rFonts w:ascii="Arial" w:hAnsi="Arial" w:cs="Arial"/>
        </w:rPr>
      </w:pPr>
    </w:p>
    <w:p w14:paraId="1C6C92C7" w14:textId="77777777" w:rsidR="005C45DA" w:rsidRPr="00AB79D8" w:rsidRDefault="005C45DA" w:rsidP="00AB79D8">
      <w:pPr>
        <w:spacing w:line="276" w:lineRule="auto"/>
        <w:jc w:val="both"/>
        <w:rPr>
          <w:rFonts w:ascii="Arial" w:hAnsi="Arial" w:cs="Arial"/>
        </w:rPr>
      </w:pPr>
    </w:p>
    <w:p w14:paraId="1C6C92C8" w14:textId="77777777" w:rsidR="00996FB5" w:rsidRPr="00AB79D8" w:rsidRDefault="00996FB5" w:rsidP="00AB79D8">
      <w:pPr>
        <w:spacing w:line="276" w:lineRule="auto"/>
        <w:jc w:val="both"/>
        <w:rPr>
          <w:rFonts w:ascii="Arial" w:hAnsi="Arial" w:cs="Arial"/>
        </w:rPr>
      </w:pPr>
    </w:p>
    <w:p w14:paraId="1C6C92C9" w14:textId="77777777" w:rsidR="00996FB5" w:rsidRPr="005C45DA" w:rsidRDefault="00450CE9" w:rsidP="00AB79D8">
      <w:pPr>
        <w:pStyle w:val="Listenabsatz"/>
        <w:numPr>
          <w:ilvl w:val="0"/>
          <w:numId w:val="14"/>
        </w:numPr>
        <w:spacing w:line="276" w:lineRule="auto"/>
        <w:jc w:val="both"/>
        <w:rPr>
          <w:rFonts w:ascii="Arial" w:hAnsi="Arial" w:cs="Arial"/>
          <w:b/>
          <w:sz w:val="28"/>
          <w:szCs w:val="24"/>
        </w:rPr>
      </w:pPr>
      <w:r w:rsidRPr="005C45DA">
        <w:rPr>
          <w:rFonts w:ascii="Arial" w:hAnsi="Arial" w:cs="Arial"/>
          <w:b/>
          <w:sz w:val="28"/>
          <w:szCs w:val="24"/>
        </w:rPr>
        <w:t>Auf dem Weg zur inklusiven Schule</w:t>
      </w:r>
    </w:p>
    <w:p w14:paraId="1C6C92CA" w14:textId="77777777" w:rsidR="009E67E2" w:rsidRPr="00AB79D8" w:rsidRDefault="009E67E2" w:rsidP="00AB79D8">
      <w:pPr>
        <w:pStyle w:val="Listenabsatz"/>
        <w:spacing w:line="276" w:lineRule="auto"/>
        <w:jc w:val="both"/>
        <w:rPr>
          <w:rFonts w:ascii="Arial" w:hAnsi="Arial" w:cs="Arial"/>
          <w:b/>
          <w:szCs w:val="24"/>
        </w:rPr>
      </w:pPr>
    </w:p>
    <w:p w14:paraId="1C6C92CB" w14:textId="678C83B4" w:rsidR="00083027" w:rsidRPr="00AB79D8" w:rsidRDefault="00083027" w:rsidP="00AB79D8">
      <w:pPr>
        <w:pStyle w:val="Default"/>
        <w:spacing w:line="276" w:lineRule="auto"/>
        <w:jc w:val="both"/>
        <w:rPr>
          <w:color w:val="auto"/>
        </w:rPr>
      </w:pPr>
      <w:r w:rsidRPr="00AB79D8">
        <w:rPr>
          <w:color w:val="auto"/>
        </w:rPr>
        <w:t>Die Wilhelm-Röntgen-Realschule ist eine allgemeinbildende, weiterführende Schule in der Sekundar</w:t>
      </w:r>
      <w:r w:rsidR="00C2022E" w:rsidRPr="00AB79D8">
        <w:rPr>
          <w:color w:val="auto"/>
        </w:rPr>
        <w:softHyphen/>
      </w:r>
      <w:r w:rsidRPr="00AB79D8">
        <w:rPr>
          <w:color w:val="auto"/>
        </w:rPr>
        <w:t>stufe I. Sie umfasst die Jahrgänge 5 bis 10 und führt die Schülerinnen und Schüler zum mittleren Schulabschluss (Fachoberschulreife). Besondere schulische Leistungen im Abschlusszeug</w:t>
      </w:r>
      <w:r w:rsidR="00C2022E" w:rsidRPr="00AB79D8">
        <w:rPr>
          <w:color w:val="auto"/>
        </w:rPr>
        <w:softHyphen/>
      </w:r>
      <w:r w:rsidRPr="00AB79D8">
        <w:rPr>
          <w:color w:val="auto"/>
        </w:rPr>
        <w:t xml:space="preserve">nis berechtigen die Schüler zum Besuch der gymnasialen Oberstufe. (Stand </w:t>
      </w:r>
      <w:r w:rsidR="000B7FFB">
        <w:rPr>
          <w:color w:val="auto"/>
        </w:rPr>
        <w:t>April</w:t>
      </w:r>
      <w:r w:rsidRPr="00AB79D8">
        <w:rPr>
          <w:color w:val="auto"/>
        </w:rPr>
        <w:t xml:space="preserve"> 20</w:t>
      </w:r>
      <w:r w:rsidR="000B7FFB">
        <w:rPr>
          <w:color w:val="auto"/>
        </w:rPr>
        <w:t>22</w:t>
      </w:r>
      <w:r w:rsidRPr="00AB79D8">
        <w:rPr>
          <w:color w:val="auto"/>
        </w:rPr>
        <w:t xml:space="preserve">). Die Schülerzahl verteilt sich auf insgesamt </w:t>
      </w:r>
      <w:r w:rsidR="00CE561C">
        <w:rPr>
          <w:color w:val="auto"/>
        </w:rPr>
        <w:t>2</w:t>
      </w:r>
      <w:r w:rsidR="004D6942">
        <w:rPr>
          <w:color w:val="auto"/>
        </w:rPr>
        <w:t>1</w:t>
      </w:r>
      <w:r w:rsidRPr="00AB79D8">
        <w:rPr>
          <w:color w:val="auto"/>
        </w:rPr>
        <w:t xml:space="preserve"> Klassen. </w:t>
      </w:r>
    </w:p>
    <w:p w14:paraId="1C6C92CC" w14:textId="2D04AC26" w:rsidR="00083027" w:rsidRPr="00AB79D8" w:rsidRDefault="00083027" w:rsidP="00AB79D8">
      <w:pPr>
        <w:pStyle w:val="Default"/>
        <w:spacing w:line="276" w:lineRule="auto"/>
        <w:jc w:val="both"/>
        <w:rPr>
          <w:color w:val="auto"/>
        </w:rPr>
      </w:pPr>
      <w:r w:rsidRPr="00AB79D8">
        <w:rPr>
          <w:color w:val="auto"/>
        </w:rPr>
        <w:t>Das Kollegium besteht a</w:t>
      </w:r>
      <w:r w:rsidR="00630C06" w:rsidRPr="00AB79D8">
        <w:rPr>
          <w:color w:val="auto"/>
        </w:rPr>
        <w:t xml:space="preserve">us ca. </w:t>
      </w:r>
      <w:r w:rsidR="00C07329">
        <w:rPr>
          <w:color w:val="auto"/>
        </w:rPr>
        <w:t>33</w:t>
      </w:r>
      <w:r w:rsidR="00630C06" w:rsidRPr="00AB79D8">
        <w:rPr>
          <w:color w:val="auto"/>
        </w:rPr>
        <w:t xml:space="preserve"> Lehrerinnen und Lehrern der Sekundarstufe I, </w:t>
      </w:r>
      <w:r w:rsidR="00D22638">
        <w:rPr>
          <w:color w:val="auto"/>
        </w:rPr>
        <w:t xml:space="preserve">zwei Referendarinnen, </w:t>
      </w:r>
      <w:proofErr w:type="gramStart"/>
      <w:r w:rsidR="00D22638">
        <w:rPr>
          <w:color w:val="auto"/>
        </w:rPr>
        <w:t>drei</w:t>
      </w:r>
      <w:r w:rsidR="00630C06" w:rsidRPr="00AB79D8">
        <w:rPr>
          <w:color w:val="auto"/>
        </w:rPr>
        <w:t xml:space="preserve">  </w:t>
      </w:r>
      <w:proofErr w:type="spellStart"/>
      <w:r w:rsidR="00630C06" w:rsidRPr="00AB79D8">
        <w:rPr>
          <w:color w:val="auto"/>
        </w:rPr>
        <w:t>Sonderpädagog</w:t>
      </w:r>
      <w:proofErr w:type="spellEnd"/>
      <w:proofErr w:type="gramEnd"/>
      <w:r w:rsidR="002F13B8">
        <w:rPr>
          <w:color w:val="auto"/>
        </w:rPr>
        <w:t>*</w:t>
      </w:r>
      <w:r w:rsidR="00630C06" w:rsidRPr="00AB79D8">
        <w:rPr>
          <w:color w:val="auto"/>
        </w:rPr>
        <w:t>in</w:t>
      </w:r>
      <w:r w:rsidR="002F13B8">
        <w:rPr>
          <w:color w:val="auto"/>
        </w:rPr>
        <w:t>nen</w:t>
      </w:r>
      <w:r w:rsidR="00630C06" w:rsidRPr="00AB79D8">
        <w:rPr>
          <w:color w:val="auto"/>
        </w:rPr>
        <w:t xml:space="preserve">, </w:t>
      </w:r>
      <w:r w:rsidR="002F13B8">
        <w:rPr>
          <w:color w:val="auto"/>
        </w:rPr>
        <w:t>einer so</w:t>
      </w:r>
      <w:r w:rsidR="006F1121">
        <w:rPr>
          <w:color w:val="auto"/>
        </w:rPr>
        <w:t xml:space="preserve">zialpädagogischen Fachkraft im multiprofessionellen Team </w:t>
      </w:r>
      <w:r w:rsidR="00560067">
        <w:rPr>
          <w:color w:val="auto"/>
        </w:rPr>
        <w:t>im</w:t>
      </w:r>
      <w:r w:rsidR="006F1121">
        <w:rPr>
          <w:color w:val="auto"/>
        </w:rPr>
        <w:t xml:space="preserve"> gemeinsamen Lernen</w:t>
      </w:r>
      <w:r w:rsidR="003E49AE">
        <w:rPr>
          <w:color w:val="auto"/>
        </w:rPr>
        <w:t xml:space="preserve">, </w:t>
      </w:r>
      <w:r w:rsidR="00630C06" w:rsidRPr="00AB79D8">
        <w:rPr>
          <w:color w:val="auto"/>
        </w:rPr>
        <w:t xml:space="preserve">einer Schulsozialarbeiterin sowie </w:t>
      </w:r>
      <w:r w:rsidR="00D10319">
        <w:rPr>
          <w:color w:val="auto"/>
        </w:rPr>
        <w:t xml:space="preserve">einer </w:t>
      </w:r>
      <w:r w:rsidR="00630C06" w:rsidRPr="00AB79D8">
        <w:rPr>
          <w:color w:val="auto"/>
        </w:rPr>
        <w:t xml:space="preserve"> </w:t>
      </w:r>
      <w:r w:rsidR="00D82C4F">
        <w:rPr>
          <w:color w:val="auto"/>
        </w:rPr>
        <w:t xml:space="preserve">mit vier Stunden </w:t>
      </w:r>
      <w:r w:rsidR="00630C06" w:rsidRPr="00AB79D8">
        <w:rPr>
          <w:color w:val="auto"/>
        </w:rPr>
        <w:t>abgeordneten Sonderpädagogin</w:t>
      </w:r>
      <w:r w:rsidR="00D82C4F">
        <w:rPr>
          <w:color w:val="auto"/>
        </w:rPr>
        <w:t xml:space="preserve"> </w:t>
      </w:r>
      <w:r w:rsidR="00D82C4F" w:rsidRPr="00AB79D8">
        <w:rPr>
          <w:color w:val="auto"/>
        </w:rPr>
        <w:t>von</w:t>
      </w:r>
      <w:r w:rsidR="00D82C4F">
        <w:rPr>
          <w:color w:val="auto"/>
        </w:rPr>
        <w:t xml:space="preserve"> der</w:t>
      </w:r>
      <w:r w:rsidR="00D82C4F" w:rsidRPr="00AB79D8">
        <w:rPr>
          <w:color w:val="auto"/>
        </w:rPr>
        <w:t xml:space="preserve"> Förderschule </w:t>
      </w:r>
      <w:r w:rsidR="00D82C4F">
        <w:rPr>
          <w:color w:val="auto"/>
        </w:rPr>
        <w:t>Sehen</w:t>
      </w:r>
      <w:r w:rsidR="00802999" w:rsidRPr="00AB79D8">
        <w:rPr>
          <w:color w:val="auto"/>
        </w:rPr>
        <w:t>.</w:t>
      </w:r>
      <w:r w:rsidR="00855F83">
        <w:rPr>
          <w:color w:val="auto"/>
        </w:rPr>
        <w:t xml:space="preserve"> </w:t>
      </w:r>
      <w:proofErr w:type="spellStart"/>
      <w:r w:rsidR="00855F83">
        <w:rPr>
          <w:color w:val="auto"/>
        </w:rPr>
        <w:t>Desweiteren</w:t>
      </w:r>
      <w:proofErr w:type="spellEnd"/>
      <w:r w:rsidR="00855F83">
        <w:rPr>
          <w:color w:val="auto"/>
        </w:rPr>
        <w:t xml:space="preserve"> gibt es im Augenblick zwei Schulbegleiter*innen und drei </w:t>
      </w:r>
      <w:r w:rsidR="00D05A3A">
        <w:rPr>
          <w:color w:val="auto"/>
        </w:rPr>
        <w:t>Lernbegleiter*innen.</w:t>
      </w:r>
    </w:p>
    <w:p w14:paraId="1C6C92CD" w14:textId="77777777" w:rsidR="00083027" w:rsidRDefault="00083027" w:rsidP="00AB79D8">
      <w:pPr>
        <w:pStyle w:val="Default"/>
        <w:spacing w:line="276" w:lineRule="auto"/>
        <w:jc w:val="both"/>
        <w:rPr>
          <w:color w:val="auto"/>
        </w:rPr>
      </w:pPr>
    </w:p>
    <w:p w14:paraId="1C6C92CE" w14:textId="77777777" w:rsidR="005C45DA" w:rsidRPr="00AB79D8" w:rsidRDefault="005C45DA" w:rsidP="00AB79D8">
      <w:pPr>
        <w:pStyle w:val="Default"/>
        <w:spacing w:line="276" w:lineRule="auto"/>
        <w:jc w:val="both"/>
        <w:rPr>
          <w:color w:val="auto"/>
        </w:rPr>
      </w:pPr>
    </w:p>
    <w:p w14:paraId="1C6C92CF" w14:textId="77777777" w:rsidR="00D65BAC" w:rsidRPr="00AB79D8" w:rsidRDefault="00450CE9" w:rsidP="00AB79D8">
      <w:pPr>
        <w:spacing w:line="276" w:lineRule="auto"/>
        <w:ind w:firstLine="420"/>
        <w:jc w:val="both"/>
        <w:rPr>
          <w:rFonts w:ascii="Arial" w:hAnsi="Arial" w:cs="Arial"/>
          <w:b/>
        </w:rPr>
      </w:pPr>
      <w:r w:rsidRPr="00AB79D8">
        <w:rPr>
          <w:rFonts w:ascii="Arial" w:hAnsi="Arial" w:cs="Arial"/>
          <w:b/>
        </w:rPr>
        <w:t>3.1 Die ersten Schritte</w:t>
      </w:r>
    </w:p>
    <w:p w14:paraId="1C6C92D0" w14:textId="77777777" w:rsidR="009E67E2" w:rsidRPr="00AB79D8" w:rsidRDefault="009E67E2" w:rsidP="00AB79D8">
      <w:pPr>
        <w:spacing w:line="276" w:lineRule="auto"/>
        <w:ind w:firstLine="420"/>
        <w:jc w:val="both"/>
        <w:rPr>
          <w:rFonts w:ascii="Arial" w:hAnsi="Arial" w:cs="Arial"/>
          <w:b/>
        </w:rPr>
      </w:pPr>
    </w:p>
    <w:p w14:paraId="1C6C92D1" w14:textId="77777777" w:rsidR="003033F4" w:rsidRPr="00AB79D8" w:rsidRDefault="00802999" w:rsidP="00AB79D8">
      <w:pPr>
        <w:spacing w:line="276" w:lineRule="auto"/>
        <w:jc w:val="both"/>
        <w:rPr>
          <w:rFonts w:ascii="Arial" w:hAnsi="Arial" w:cs="Arial"/>
        </w:rPr>
      </w:pPr>
      <w:r w:rsidRPr="00AB79D8">
        <w:rPr>
          <w:rFonts w:ascii="Arial" w:hAnsi="Arial" w:cs="Arial"/>
        </w:rPr>
        <w:t>Zum Schuljahr 2010/11 begann die Wilhelm-Röntgen-Realschule</w:t>
      </w:r>
      <w:r w:rsidR="003033F4" w:rsidRPr="00AB79D8">
        <w:rPr>
          <w:rFonts w:ascii="Arial" w:hAnsi="Arial" w:cs="Arial"/>
        </w:rPr>
        <w:t xml:space="preserve"> gemeinsam mit der Nikolaus</w:t>
      </w:r>
      <w:r w:rsidRPr="00AB79D8">
        <w:rPr>
          <w:rFonts w:ascii="Arial" w:hAnsi="Arial" w:cs="Arial"/>
        </w:rPr>
        <w:t>-</w:t>
      </w:r>
      <w:r w:rsidR="003033F4" w:rsidRPr="00AB79D8">
        <w:rPr>
          <w:rFonts w:ascii="Arial" w:hAnsi="Arial" w:cs="Arial"/>
        </w:rPr>
        <w:t>Kopernikus</w:t>
      </w:r>
      <w:r w:rsidRPr="00AB79D8">
        <w:rPr>
          <w:rFonts w:ascii="Arial" w:hAnsi="Arial" w:cs="Arial"/>
        </w:rPr>
        <w:t>-</w:t>
      </w:r>
      <w:r w:rsidR="003033F4" w:rsidRPr="00AB79D8">
        <w:rPr>
          <w:rFonts w:ascii="Arial" w:hAnsi="Arial" w:cs="Arial"/>
        </w:rPr>
        <w:t>Realschule in Dortmund mit der Umsetzung von inklusiver Bildung an Realschulen. Vorausgegangen war eine schulinterne Fortbildung zum Thema Inklusion mit externen Experten. An dieser Fortbildung nahm</w:t>
      </w:r>
      <w:r w:rsidRPr="00AB79D8">
        <w:rPr>
          <w:rFonts w:ascii="Arial" w:hAnsi="Arial" w:cs="Arial"/>
        </w:rPr>
        <w:t>en</w:t>
      </w:r>
      <w:r w:rsidR="003033F4" w:rsidRPr="00AB79D8">
        <w:rPr>
          <w:rFonts w:ascii="Arial" w:hAnsi="Arial" w:cs="Arial"/>
        </w:rPr>
        <w:t xml:space="preserve"> das zukünftige Klassenlehrerteam sowie die Schulleiterin teil. </w:t>
      </w:r>
    </w:p>
    <w:p w14:paraId="1C6C92D2" w14:textId="77777777" w:rsidR="003033F4" w:rsidRPr="00AB79D8" w:rsidRDefault="003033F4" w:rsidP="00AB79D8">
      <w:pPr>
        <w:spacing w:line="276" w:lineRule="auto"/>
        <w:jc w:val="both"/>
        <w:rPr>
          <w:rFonts w:ascii="Arial" w:hAnsi="Arial" w:cs="Arial"/>
        </w:rPr>
      </w:pPr>
      <w:r w:rsidRPr="00AB79D8">
        <w:rPr>
          <w:rFonts w:ascii="Arial" w:hAnsi="Arial" w:cs="Arial"/>
        </w:rPr>
        <w:t>In der Integ</w:t>
      </w:r>
      <w:r w:rsidR="00802999" w:rsidRPr="00AB79D8">
        <w:rPr>
          <w:rFonts w:ascii="Arial" w:hAnsi="Arial" w:cs="Arial"/>
        </w:rPr>
        <w:t xml:space="preserve">rativen Lerngruppe – </w:t>
      </w:r>
      <w:r w:rsidR="00F11F71" w:rsidRPr="00AB79D8">
        <w:rPr>
          <w:rFonts w:ascii="Arial" w:hAnsi="Arial" w:cs="Arial"/>
        </w:rPr>
        <w:t xml:space="preserve">der 5 b </w:t>
      </w:r>
      <w:r w:rsidR="00802999" w:rsidRPr="00AB79D8">
        <w:rPr>
          <w:rFonts w:ascii="Arial" w:hAnsi="Arial" w:cs="Arial"/>
        </w:rPr>
        <w:t>–</w:t>
      </w:r>
      <w:r w:rsidR="00F11F71" w:rsidRPr="00AB79D8">
        <w:rPr>
          <w:rFonts w:ascii="Arial" w:hAnsi="Arial" w:cs="Arial"/>
        </w:rPr>
        <w:t xml:space="preserve"> </w:t>
      </w:r>
      <w:r w:rsidRPr="00AB79D8">
        <w:rPr>
          <w:rFonts w:ascii="Arial" w:hAnsi="Arial" w:cs="Arial"/>
        </w:rPr>
        <w:t xml:space="preserve">wurden gemeinsam mit 20 </w:t>
      </w:r>
      <w:proofErr w:type="spellStart"/>
      <w:r w:rsidRPr="00AB79D8">
        <w:rPr>
          <w:rFonts w:ascii="Arial" w:hAnsi="Arial" w:cs="Arial"/>
        </w:rPr>
        <w:t>RegelschülerInnen</w:t>
      </w:r>
      <w:proofErr w:type="spellEnd"/>
      <w:r w:rsidRPr="00AB79D8">
        <w:rPr>
          <w:rFonts w:ascii="Arial" w:hAnsi="Arial" w:cs="Arial"/>
        </w:rPr>
        <w:t>, 2 Schülerinnen und 2 Schüler mit sonderpädagogische</w:t>
      </w:r>
      <w:r w:rsidR="00802999" w:rsidRPr="00AB79D8">
        <w:rPr>
          <w:rFonts w:ascii="Arial" w:hAnsi="Arial" w:cs="Arial"/>
          <w:b/>
        </w:rPr>
        <w:t>m</w:t>
      </w:r>
      <w:r w:rsidRPr="00AB79D8">
        <w:rPr>
          <w:rFonts w:ascii="Arial" w:hAnsi="Arial" w:cs="Arial"/>
        </w:rPr>
        <w:t xml:space="preserve"> Förderbedarf im Bereich Lernen erstmals zieldifferent unterrichtet. </w:t>
      </w:r>
    </w:p>
    <w:p w14:paraId="1C6C92D3" w14:textId="77777777" w:rsidR="009E67E2" w:rsidRPr="00AB79D8" w:rsidRDefault="009E67E2" w:rsidP="00AB79D8">
      <w:pPr>
        <w:spacing w:line="276" w:lineRule="auto"/>
        <w:jc w:val="both"/>
        <w:rPr>
          <w:rFonts w:ascii="Arial" w:hAnsi="Arial" w:cs="Arial"/>
        </w:rPr>
      </w:pPr>
    </w:p>
    <w:p w14:paraId="1C6C92D4" w14:textId="77777777" w:rsidR="003033F4" w:rsidRPr="00AB79D8" w:rsidRDefault="00802999" w:rsidP="00AB79D8">
      <w:pPr>
        <w:spacing w:line="276" w:lineRule="auto"/>
        <w:jc w:val="both"/>
        <w:rPr>
          <w:rFonts w:ascii="Arial" w:hAnsi="Arial" w:cs="Arial"/>
        </w:rPr>
      </w:pPr>
      <w:r w:rsidRPr="00AB79D8">
        <w:rPr>
          <w:rFonts w:ascii="Arial" w:hAnsi="Arial" w:cs="Arial"/>
        </w:rPr>
        <w:t>Im folgenden Schuljahr 2011/12 wurde eine</w:t>
      </w:r>
      <w:r w:rsidR="003033F4" w:rsidRPr="00AB79D8">
        <w:rPr>
          <w:rFonts w:ascii="Arial" w:hAnsi="Arial" w:cs="Arial"/>
        </w:rPr>
        <w:t xml:space="preserve"> </w:t>
      </w:r>
      <w:r w:rsidR="00F11F71" w:rsidRPr="00AB79D8">
        <w:rPr>
          <w:rFonts w:ascii="Arial" w:hAnsi="Arial" w:cs="Arial"/>
        </w:rPr>
        <w:t xml:space="preserve">weitere Integrative Lerngruppe </w:t>
      </w:r>
      <w:r w:rsidRPr="00AB79D8">
        <w:rPr>
          <w:rFonts w:ascii="Arial" w:hAnsi="Arial" w:cs="Arial"/>
        </w:rPr>
        <w:t>– der 5 b – mit 20 Regelschüleri</w:t>
      </w:r>
      <w:r w:rsidR="003033F4" w:rsidRPr="00AB79D8">
        <w:rPr>
          <w:rFonts w:ascii="Arial" w:hAnsi="Arial" w:cs="Arial"/>
        </w:rPr>
        <w:t>nnen</w:t>
      </w:r>
      <w:r w:rsidRPr="00AB79D8">
        <w:rPr>
          <w:rFonts w:ascii="Arial" w:hAnsi="Arial" w:cs="Arial"/>
        </w:rPr>
        <w:t xml:space="preserve"> und Regelschüler und 5 Schülerinnen und Schüler</w:t>
      </w:r>
      <w:r w:rsidR="003033F4" w:rsidRPr="00AB79D8">
        <w:rPr>
          <w:rFonts w:ascii="Arial" w:hAnsi="Arial" w:cs="Arial"/>
        </w:rPr>
        <w:t xml:space="preserve"> mit sonderpädagogische</w:t>
      </w:r>
      <w:r w:rsidRPr="00AB79D8">
        <w:rPr>
          <w:rFonts w:ascii="Arial" w:hAnsi="Arial" w:cs="Arial"/>
          <w:b/>
        </w:rPr>
        <w:t>m</w:t>
      </w:r>
      <w:r w:rsidR="003033F4" w:rsidRPr="00AB79D8">
        <w:rPr>
          <w:rFonts w:ascii="Arial" w:hAnsi="Arial" w:cs="Arial"/>
        </w:rPr>
        <w:t xml:space="preserve"> </w:t>
      </w:r>
      <w:r w:rsidR="009E67E2" w:rsidRPr="00AB79D8">
        <w:rPr>
          <w:rFonts w:ascii="Arial" w:hAnsi="Arial" w:cs="Arial"/>
        </w:rPr>
        <w:t>Unterstützungs</w:t>
      </w:r>
      <w:r w:rsidR="003033F4" w:rsidRPr="00AB79D8">
        <w:rPr>
          <w:rFonts w:ascii="Arial" w:hAnsi="Arial" w:cs="Arial"/>
        </w:rPr>
        <w:t>bedarf im Bereich Lernen aufgenommen.</w:t>
      </w:r>
    </w:p>
    <w:p w14:paraId="1C6C92D5" w14:textId="77777777" w:rsidR="003033F4" w:rsidRPr="00AB79D8" w:rsidRDefault="00F045B0" w:rsidP="00AB79D8">
      <w:pPr>
        <w:spacing w:line="276" w:lineRule="auto"/>
        <w:jc w:val="both"/>
        <w:rPr>
          <w:rFonts w:ascii="Arial" w:hAnsi="Arial" w:cs="Arial"/>
        </w:rPr>
      </w:pPr>
      <w:r w:rsidRPr="00AB79D8">
        <w:rPr>
          <w:rFonts w:ascii="Arial" w:hAnsi="Arial" w:cs="Arial"/>
        </w:rPr>
        <w:t>In einer schulinternen Lehrerfortbildung</w:t>
      </w:r>
      <w:r w:rsidR="003033F4" w:rsidRPr="00AB79D8">
        <w:rPr>
          <w:rFonts w:ascii="Arial" w:hAnsi="Arial" w:cs="Arial"/>
        </w:rPr>
        <w:t xml:space="preserve"> zum Thema Inklusion an der </w:t>
      </w:r>
      <w:r w:rsidRPr="00AB79D8">
        <w:rPr>
          <w:rFonts w:ascii="Arial" w:hAnsi="Arial" w:cs="Arial"/>
        </w:rPr>
        <w:t>Wilhelm-Röntgen-Realschule</w:t>
      </w:r>
      <w:r w:rsidR="003033F4" w:rsidRPr="00AB79D8">
        <w:rPr>
          <w:rFonts w:ascii="Arial" w:hAnsi="Arial" w:cs="Arial"/>
        </w:rPr>
        <w:t xml:space="preserve"> wurden Erfahrungen ausgetauscht, die Rahmenbedingungen durch die Koordinatoren für Gemeinsames Lernen der Stadt Dortmund dargestellt sowie eine Einschätzung durch die Bezirksregierung über den Stand der Inklusion vorgenommen. Diese </w:t>
      </w:r>
      <w:r w:rsidRPr="00AB79D8">
        <w:rPr>
          <w:rFonts w:ascii="Arial" w:hAnsi="Arial" w:cs="Arial"/>
        </w:rPr>
        <w:t>schulinterne Lehrerfortbildung wurde</w:t>
      </w:r>
      <w:r w:rsidR="003033F4" w:rsidRPr="00AB79D8">
        <w:rPr>
          <w:rFonts w:ascii="Arial" w:hAnsi="Arial" w:cs="Arial"/>
        </w:rPr>
        <w:t xml:space="preserve"> durch die bereits involvierten Lehrerinnen und Lehrer sowie der Sonderpädagogin gestaltet. Die </w:t>
      </w:r>
      <w:r w:rsidRPr="00AB79D8">
        <w:rPr>
          <w:rFonts w:ascii="Arial" w:hAnsi="Arial" w:cs="Arial"/>
        </w:rPr>
        <w:t>Wilhelm-Röntgen-Realschule</w:t>
      </w:r>
      <w:r w:rsidR="003033F4" w:rsidRPr="00AB79D8">
        <w:rPr>
          <w:rFonts w:ascii="Arial" w:hAnsi="Arial" w:cs="Arial"/>
        </w:rPr>
        <w:t xml:space="preserve"> wurde von der Bezirksregierung als „Vorreiterschule“ für Inklusion benannt.</w:t>
      </w:r>
    </w:p>
    <w:p w14:paraId="1C6C92D6" w14:textId="6AE86CB6" w:rsidR="003033F4" w:rsidRPr="00AB79D8" w:rsidRDefault="003033F4" w:rsidP="00AB79D8">
      <w:pPr>
        <w:spacing w:line="276" w:lineRule="auto"/>
        <w:jc w:val="both"/>
        <w:rPr>
          <w:rFonts w:ascii="Arial" w:hAnsi="Arial" w:cs="Arial"/>
        </w:rPr>
      </w:pPr>
      <w:r w:rsidRPr="00AB79D8">
        <w:rPr>
          <w:rFonts w:ascii="Arial" w:hAnsi="Arial" w:cs="Arial"/>
        </w:rPr>
        <w:t xml:space="preserve">Als „Vorreiterschule“ führte die </w:t>
      </w:r>
      <w:r w:rsidR="00F045B0" w:rsidRPr="00AB79D8">
        <w:rPr>
          <w:rFonts w:ascii="Arial" w:hAnsi="Arial" w:cs="Arial"/>
        </w:rPr>
        <w:t>Wilhelm-Röntgen-Realschule</w:t>
      </w:r>
      <w:r w:rsidRPr="00AB79D8">
        <w:rPr>
          <w:rFonts w:ascii="Arial" w:hAnsi="Arial" w:cs="Arial"/>
        </w:rPr>
        <w:t xml:space="preserve"> Informations- und </w:t>
      </w:r>
      <w:r w:rsidRPr="00AB79D8">
        <w:rPr>
          <w:rFonts w:ascii="Arial" w:hAnsi="Arial" w:cs="Arial"/>
        </w:rPr>
        <w:lastRenderedPageBreak/>
        <w:t xml:space="preserve">Hospitationsveranstaltungen sowohl in der </w:t>
      </w:r>
      <w:r w:rsidR="00F045B0" w:rsidRPr="00AB79D8">
        <w:rPr>
          <w:rFonts w:ascii="Arial" w:hAnsi="Arial" w:cs="Arial"/>
        </w:rPr>
        <w:t>Wilhelm-Röntgen-Realschule</w:t>
      </w:r>
      <w:r w:rsidRPr="00AB79D8">
        <w:rPr>
          <w:rFonts w:ascii="Arial" w:hAnsi="Arial" w:cs="Arial"/>
        </w:rPr>
        <w:t xml:space="preserve">, im Zentrum für Lehrerausbildung als auch in anderen Realschulen, die im </w:t>
      </w:r>
      <w:r w:rsidR="00FF73F9" w:rsidRPr="00AB79D8">
        <w:rPr>
          <w:rFonts w:ascii="Arial" w:hAnsi="Arial" w:cs="Arial"/>
        </w:rPr>
        <w:t>darauffolgenden</w:t>
      </w:r>
      <w:r w:rsidRPr="00AB79D8">
        <w:rPr>
          <w:rFonts w:ascii="Arial" w:hAnsi="Arial" w:cs="Arial"/>
        </w:rPr>
        <w:t xml:space="preserve"> Schuljahr mit Inklusion beginnen wollte</w:t>
      </w:r>
      <w:r w:rsidR="00F11F71" w:rsidRPr="00AB79D8">
        <w:rPr>
          <w:rFonts w:ascii="Arial" w:hAnsi="Arial" w:cs="Arial"/>
        </w:rPr>
        <w:t>n</w:t>
      </w:r>
      <w:r w:rsidRPr="00AB79D8">
        <w:rPr>
          <w:rFonts w:ascii="Arial" w:hAnsi="Arial" w:cs="Arial"/>
        </w:rPr>
        <w:t xml:space="preserve">, durch. </w:t>
      </w:r>
    </w:p>
    <w:p w14:paraId="1C6C92D7" w14:textId="77777777" w:rsidR="009E67E2" w:rsidRPr="00AB79D8" w:rsidRDefault="009E67E2" w:rsidP="00AB79D8">
      <w:pPr>
        <w:spacing w:line="276" w:lineRule="auto"/>
        <w:jc w:val="both"/>
        <w:rPr>
          <w:rFonts w:ascii="Arial" w:hAnsi="Arial" w:cs="Arial"/>
        </w:rPr>
      </w:pPr>
    </w:p>
    <w:p w14:paraId="1C6C92D8" w14:textId="2D756009" w:rsidR="003033F4" w:rsidRPr="00AB79D8" w:rsidRDefault="00F045B0" w:rsidP="00AB79D8">
      <w:pPr>
        <w:spacing w:line="276" w:lineRule="auto"/>
        <w:jc w:val="both"/>
        <w:rPr>
          <w:rFonts w:ascii="Arial" w:hAnsi="Arial" w:cs="Arial"/>
        </w:rPr>
      </w:pPr>
      <w:r w:rsidRPr="00AB79D8">
        <w:rPr>
          <w:rFonts w:ascii="Arial" w:hAnsi="Arial" w:cs="Arial"/>
        </w:rPr>
        <w:t>Zum Schuljahr 2012/</w:t>
      </w:r>
      <w:r w:rsidR="003033F4" w:rsidRPr="00AB79D8">
        <w:rPr>
          <w:rFonts w:ascii="Arial" w:hAnsi="Arial" w:cs="Arial"/>
        </w:rPr>
        <w:t xml:space="preserve">13 wurden erstmalig Schülerinnen und Schüler mit unterschiedlichen sonderpädagogischen </w:t>
      </w:r>
      <w:r w:rsidR="009E67E2" w:rsidRPr="00AB79D8">
        <w:rPr>
          <w:rFonts w:ascii="Arial" w:hAnsi="Arial" w:cs="Arial"/>
        </w:rPr>
        <w:t>Unterstützungs</w:t>
      </w:r>
      <w:r w:rsidR="003033F4" w:rsidRPr="00AB79D8">
        <w:rPr>
          <w:rFonts w:ascii="Arial" w:hAnsi="Arial" w:cs="Arial"/>
        </w:rPr>
        <w:t xml:space="preserve">bedarfen aufgenommen. Dies stellte die Schule vor besondere Herausforderungen, </w:t>
      </w:r>
      <w:r w:rsidR="009E67E2" w:rsidRPr="00AB79D8">
        <w:rPr>
          <w:rFonts w:ascii="Arial" w:hAnsi="Arial" w:cs="Arial"/>
        </w:rPr>
        <w:t>da</w:t>
      </w:r>
      <w:r w:rsidRPr="00AB79D8">
        <w:rPr>
          <w:rFonts w:ascii="Arial" w:hAnsi="Arial" w:cs="Arial"/>
        </w:rPr>
        <w:t xml:space="preserve"> die Schüleri</w:t>
      </w:r>
      <w:r w:rsidR="003033F4" w:rsidRPr="00AB79D8">
        <w:rPr>
          <w:rFonts w:ascii="Arial" w:hAnsi="Arial" w:cs="Arial"/>
        </w:rPr>
        <w:t xml:space="preserve">nnen </w:t>
      </w:r>
      <w:r w:rsidRPr="00AB79D8">
        <w:rPr>
          <w:rFonts w:ascii="Arial" w:hAnsi="Arial" w:cs="Arial"/>
        </w:rPr>
        <w:t xml:space="preserve">und Schüler </w:t>
      </w:r>
      <w:r w:rsidR="003033F4" w:rsidRPr="00AB79D8">
        <w:rPr>
          <w:rFonts w:ascii="Arial" w:hAnsi="Arial" w:cs="Arial"/>
        </w:rPr>
        <w:t xml:space="preserve">mit den unterschiedlichen Förderbedarfen auf mehrere Klassen verteilt wurden. Dadurch konnte die </w:t>
      </w:r>
      <w:r w:rsidR="00E475D2" w:rsidRPr="00AB79D8">
        <w:rPr>
          <w:rFonts w:ascii="Arial" w:hAnsi="Arial" w:cs="Arial"/>
        </w:rPr>
        <w:t>sonderpädagogische</w:t>
      </w:r>
      <w:r w:rsidR="003033F4" w:rsidRPr="00AB79D8">
        <w:rPr>
          <w:rFonts w:ascii="Arial" w:hAnsi="Arial" w:cs="Arial"/>
        </w:rPr>
        <w:t xml:space="preserve"> Förderung nicht mehr „gebündelt“ in einer Lerngruppe organisiert werden, sondern verteilte sich auf weniger Stunden in verschiedenen Klassen. </w:t>
      </w:r>
      <w:r w:rsidR="00961D30">
        <w:rPr>
          <w:rFonts w:ascii="Arial" w:hAnsi="Arial" w:cs="Arial"/>
        </w:rPr>
        <w:t xml:space="preserve">So auch im </w:t>
      </w:r>
      <w:r w:rsidR="00961D30" w:rsidRPr="00AB79D8">
        <w:rPr>
          <w:rFonts w:ascii="Arial" w:hAnsi="Arial" w:cs="Arial"/>
        </w:rPr>
        <w:t>Schuljahr 2014/15</w:t>
      </w:r>
      <w:r w:rsidR="00961D30">
        <w:rPr>
          <w:rFonts w:ascii="Arial" w:hAnsi="Arial" w:cs="Arial"/>
        </w:rPr>
        <w:t xml:space="preserve">, als nur </w:t>
      </w:r>
      <w:r w:rsidR="00C9590C">
        <w:rPr>
          <w:rFonts w:ascii="Arial" w:hAnsi="Arial" w:cs="Arial"/>
        </w:rPr>
        <w:t xml:space="preserve">ein </w:t>
      </w:r>
      <w:r w:rsidR="00C9590C" w:rsidRPr="00AB79D8">
        <w:rPr>
          <w:rFonts w:ascii="Arial" w:hAnsi="Arial" w:cs="Arial"/>
        </w:rPr>
        <w:t>Schüler mit sonderpädagogischem Unterstützungsbedarf im Bereich Lerne</w:t>
      </w:r>
      <w:r w:rsidR="00C9590C">
        <w:rPr>
          <w:rFonts w:ascii="Arial" w:hAnsi="Arial" w:cs="Arial"/>
        </w:rPr>
        <w:t>n der WRR zugewiesen wurde. Dies</w:t>
      </w:r>
      <w:r w:rsidR="00C9590C" w:rsidRPr="00AB79D8">
        <w:rPr>
          <w:rFonts w:ascii="Arial" w:hAnsi="Arial" w:cs="Arial"/>
        </w:rPr>
        <w:t xml:space="preserve"> erwies sich als </w:t>
      </w:r>
      <w:r w:rsidR="0023657F">
        <w:rPr>
          <w:rFonts w:ascii="Arial" w:hAnsi="Arial" w:cs="Arial"/>
        </w:rPr>
        <w:t>„unglücklich“</w:t>
      </w:r>
      <w:r w:rsidR="00C9590C" w:rsidRPr="00AB79D8">
        <w:rPr>
          <w:rFonts w:ascii="Arial" w:hAnsi="Arial" w:cs="Arial"/>
        </w:rPr>
        <w:t>, da er</w:t>
      </w:r>
      <w:r w:rsidR="0023657F">
        <w:rPr>
          <w:rFonts w:ascii="Arial" w:hAnsi="Arial" w:cs="Arial"/>
        </w:rPr>
        <w:t xml:space="preserve"> so</w:t>
      </w:r>
      <w:r w:rsidR="00C9590C" w:rsidRPr="00AB79D8">
        <w:rPr>
          <w:rFonts w:ascii="Arial" w:hAnsi="Arial" w:cs="Arial"/>
        </w:rPr>
        <w:t xml:space="preserve"> keine geeignete Differenzierungsgruppe in seiner Jahrgangsstufe hatte.</w:t>
      </w:r>
    </w:p>
    <w:p w14:paraId="1C6C92DF" w14:textId="77777777" w:rsidR="003033F4" w:rsidRPr="00AB79D8" w:rsidRDefault="003033F4" w:rsidP="00AB79D8">
      <w:pPr>
        <w:spacing w:line="276" w:lineRule="auto"/>
        <w:jc w:val="both"/>
        <w:rPr>
          <w:rFonts w:ascii="Arial" w:hAnsi="Arial" w:cs="Arial"/>
        </w:rPr>
      </w:pPr>
    </w:p>
    <w:p w14:paraId="1C6C92E0" w14:textId="77777777" w:rsidR="003033F4" w:rsidRPr="00AB79D8" w:rsidRDefault="003033F4" w:rsidP="00AB79D8">
      <w:pPr>
        <w:spacing w:line="276" w:lineRule="auto"/>
        <w:jc w:val="both"/>
        <w:rPr>
          <w:rFonts w:ascii="Arial" w:hAnsi="Arial" w:cs="Arial"/>
          <w:b/>
        </w:rPr>
      </w:pPr>
    </w:p>
    <w:p w14:paraId="1C6C92E1" w14:textId="77777777" w:rsidR="00FE4DC1" w:rsidRPr="00AB79D8" w:rsidRDefault="00450CE9" w:rsidP="00AB79D8">
      <w:pPr>
        <w:spacing w:line="276" w:lineRule="auto"/>
        <w:ind w:firstLine="420"/>
        <w:jc w:val="both"/>
        <w:rPr>
          <w:rFonts w:ascii="Arial" w:hAnsi="Arial" w:cs="Arial"/>
          <w:b/>
        </w:rPr>
      </w:pPr>
      <w:r w:rsidRPr="00AB79D8">
        <w:rPr>
          <w:rFonts w:ascii="Arial" w:hAnsi="Arial" w:cs="Arial"/>
          <w:b/>
        </w:rPr>
        <w:t>3.2 Aktuelle Situation</w:t>
      </w:r>
    </w:p>
    <w:p w14:paraId="1C6C92E2" w14:textId="77777777" w:rsidR="00175F74" w:rsidRPr="00AB79D8" w:rsidRDefault="00175F74" w:rsidP="00AB79D8">
      <w:pPr>
        <w:spacing w:line="276" w:lineRule="auto"/>
        <w:ind w:firstLine="420"/>
        <w:jc w:val="both"/>
        <w:rPr>
          <w:rFonts w:ascii="Arial" w:hAnsi="Arial" w:cs="Arial"/>
          <w:b/>
        </w:rPr>
      </w:pPr>
    </w:p>
    <w:p w14:paraId="1C6C92E4" w14:textId="59C07079" w:rsidR="009079CA" w:rsidRPr="00AB79D8" w:rsidRDefault="00020359" w:rsidP="00AB79D8">
      <w:pPr>
        <w:spacing w:line="276" w:lineRule="auto"/>
        <w:jc w:val="both"/>
        <w:rPr>
          <w:rFonts w:ascii="Arial" w:hAnsi="Arial" w:cs="Arial"/>
        </w:rPr>
      </w:pPr>
      <w:r w:rsidRPr="00AB79D8">
        <w:rPr>
          <w:rFonts w:ascii="Arial" w:hAnsi="Arial" w:cs="Arial"/>
        </w:rPr>
        <w:t>Folgende Übersicht verdeutlicht die Anzahl der Schülerinnen und Schüler mit sonderpädagogischem Unterstü</w:t>
      </w:r>
      <w:r w:rsidR="00F045B0" w:rsidRPr="00AB79D8">
        <w:rPr>
          <w:rFonts w:ascii="Arial" w:hAnsi="Arial" w:cs="Arial"/>
        </w:rPr>
        <w:t>tzungsbedarf im Schuljahr 20</w:t>
      </w:r>
      <w:r w:rsidR="00AF29C1">
        <w:rPr>
          <w:rFonts w:ascii="Arial" w:hAnsi="Arial" w:cs="Arial"/>
        </w:rPr>
        <w:t>21</w:t>
      </w:r>
      <w:r w:rsidR="00F045B0" w:rsidRPr="00AB79D8">
        <w:rPr>
          <w:rFonts w:ascii="Arial" w:hAnsi="Arial" w:cs="Arial"/>
        </w:rPr>
        <w:t>/</w:t>
      </w:r>
      <w:r w:rsidR="00AF29C1">
        <w:rPr>
          <w:rFonts w:ascii="Arial" w:hAnsi="Arial" w:cs="Arial"/>
        </w:rPr>
        <w:t>22</w:t>
      </w:r>
      <w:r w:rsidRPr="00AB79D8">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8717"/>
      </w:tblGrid>
      <w:tr w:rsidR="00AB79D8" w:rsidRPr="00AB79D8" w14:paraId="1C6C92E7"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6C92E5" w14:textId="77777777" w:rsidR="00020359" w:rsidRPr="00AB79D8" w:rsidRDefault="00020359" w:rsidP="00AB79D8">
            <w:pPr>
              <w:spacing w:line="276" w:lineRule="auto"/>
              <w:jc w:val="both"/>
              <w:rPr>
                <w:rFonts w:ascii="Arial" w:hAnsi="Arial" w:cs="Arial"/>
                <w:b/>
                <w:lang w:eastAsia="en-US"/>
              </w:rPr>
            </w:pPr>
            <w:r w:rsidRPr="00AB79D8">
              <w:rPr>
                <w:rFonts w:ascii="Arial" w:hAnsi="Arial" w:cs="Arial"/>
                <w:b/>
              </w:rPr>
              <w:t>Klassen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6C92E6" w14:textId="77777777" w:rsidR="00020359" w:rsidRPr="00AB79D8" w:rsidRDefault="0037629B" w:rsidP="00AB79D8">
            <w:pPr>
              <w:spacing w:line="276" w:lineRule="auto"/>
              <w:jc w:val="both"/>
              <w:rPr>
                <w:rFonts w:ascii="Arial" w:hAnsi="Arial" w:cs="Arial"/>
                <w:b/>
                <w:lang w:eastAsia="en-US"/>
              </w:rPr>
            </w:pPr>
            <w:r w:rsidRPr="00AB79D8">
              <w:rPr>
                <w:rFonts w:ascii="Arial" w:hAnsi="Arial" w:cs="Arial"/>
                <w:b/>
              </w:rPr>
              <w:t xml:space="preserve">Anzahl der </w:t>
            </w:r>
            <w:proofErr w:type="spellStart"/>
            <w:r w:rsidRPr="00AB79D8">
              <w:rPr>
                <w:rFonts w:ascii="Arial" w:hAnsi="Arial" w:cs="Arial"/>
                <w:b/>
              </w:rPr>
              <w:t>SuS</w:t>
            </w:r>
            <w:proofErr w:type="spellEnd"/>
            <w:r w:rsidRPr="00AB79D8">
              <w:rPr>
                <w:rFonts w:ascii="Arial" w:hAnsi="Arial" w:cs="Arial"/>
                <w:b/>
              </w:rPr>
              <w:t xml:space="preserve"> </w:t>
            </w:r>
            <w:r w:rsidR="00020359" w:rsidRPr="00AB79D8">
              <w:rPr>
                <w:rFonts w:ascii="Arial" w:hAnsi="Arial" w:cs="Arial"/>
                <w:b/>
              </w:rPr>
              <w:t>mit s</w:t>
            </w:r>
            <w:r w:rsidRPr="00AB79D8">
              <w:rPr>
                <w:rFonts w:ascii="Arial" w:hAnsi="Arial" w:cs="Arial"/>
                <w:b/>
              </w:rPr>
              <w:t>onderpädagogischem Unterstützungsbedarf im Förderschwerpunkt</w:t>
            </w:r>
            <w:r w:rsidR="00020359" w:rsidRPr="00AB79D8">
              <w:rPr>
                <w:rFonts w:ascii="Arial" w:hAnsi="Arial" w:cs="Arial"/>
                <w:b/>
              </w:rPr>
              <w:t xml:space="preserve"> …..</w:t>
            </w:r>
          </w:p>
        </w:tc>
      </w:tr>
      <w:tr w:rsidR="00AB79D8" w:rsidRPr="00AB79D8" w14:paraId="1C6C92EA"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2E8" w14:textId="77777777" w:rsidR="00020359" w:rsidRPr="00AB79D8" w:rsidRDefault="00020359" w:rsidP="00AB79D8">
            <w:pPr>
              <w:spacing w:line="276" w:lineRule="auto"/>
              <w:jc w:val="both"/>
              <w:rPr>
                <w:rFonts w:ascii="Arial" w:hAnsi="Arial" w:cs="Arial"/>
                <w:lang w:eastAsia="en-US"/>
              </w:rPr>
            </w:pPr>
            <w:r w:rsidRPr="00AB79D8">
              <w:rPr>
                <w:rFonts w:ascii="Arial" w:hAnsi="Arial" w:cs="Arial"/>
              </w:rPr>
              <w:t>5a</w:t>
            </w:r>
          </w:p>
        </w:tc>
        <w:tc>
          <w:tcPr>
            <w:tcW w:w="0" w:type="auto"/>
            <w:tcBorders>
              <w:top w:val="single" w:sz="4" w:space="0" w:color="auto"/>
              <w:left w:val="single" w:sz="4" w:space="0" w:color="auto"/>
              <w:bottom w:val="single" w:sz="4" w:space="0" w:color="auto"/>
              <w:right w:val="single" w:sz="4" w:space="0" w:color="auto"/>
            </w:tcBorders>
            <w:hideMark/>
          </w:tcPr>
          <w:p w14:paraId="1C6C92E9" w14:textId="77777777" w:rsidR="00020359" w:rsidRPr="00AB79D8" w:rsidRDefault="0037629B" w:rsidP="00AB79D8">
            <w:pPr>
              <w:spacing w:line="276" w:lineRule="auto"/>
              <w:jc w:val="both"/>
              <w:rPr>
                <w:rFonts w:ascii="Arial" w:hAnsi="Arial" w:cs="Arial"/>
                <w:lang w:eastAsia="en-US"/>
              </w:rPr>
            </w:pPr>
            <w:r w:rsidRPr="00AB79D8">
              <w:rPr>
                <w:rFonts w:ascii="Arial" w:hAnsi="Arial" w:cs="Arial"/>
              </w:rPr>
              <w:t>1 – Emotionale und soziale Entwicklung</w:t>
            </w:r>
          </w:p>
        </w:tc>
      </w:tr>
      <w:tr w:rsidR="00AB79D8" w:rsidRPr="00AB79D8" w14:paraId="1C6C92ED"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2EB" w14:textId="77777777" w:rsidR="00020359" w:rsidRPr="00AB79D8" w:rsidRDefault="00020359" w:rsidP="00AB79D8">
            <w:pPr>
              <w:spacing w:line="276" w:lineRule="auto"/>
              <w:jc w:val="both"/>
              <w:rPr>
                <w:rFonts w:ascii="Arial" w:hAnsi="Arial" w:cs="Arial"/>
                <w:lang w:eastAsia="en-US"/>
              </w:rPr>
            </w:pPr>
            <w:r w:rsidRPr="00AB79D8">
              <w:rPr>
                <w:rFonts w:ascii="Arial" w:hAnsi="Arial" w:cs="Arial"/>
              </w:rPr>
              <w:t>5b</w:t>
            </w:r>
          </w:p>
        </w:tc>
        <w:tc>
          <w:tcPr>
            <w:tcW w:w="0" w:type="auto"/>
            <w:tcBorders>
              <w:top w:val="single" w:sz="4" w:space="0" w:color="auto"/>
              <w:left w:val="single" w:sz="4" w:space="0" w:color="auto"/>
              <w:bottom w:val="single" w:sz="4" w:space="0" w:color="auto"/>
              <w:right w:val="single" w:sz="4" w:space="0" w:color="auto"/>
            </w:tcBorders>
            <w:hideMark/>
          </w:tcPr>
          <w:p w14:paraId="1C6C92EC" w14:textId="5E290449" w:rsidR="00020359" w:rsidRPr="00AB79D8" w:rsidRDefault="006C20FE" w:rsidP="00AB79D8">
            <w:pPr>
              <w:spacing w:line="276" w:lineRule="auto"/>
              <w:jc w:val="both"/>
              <w:rPr>
                <w:rFonts w:ascii="Arial" w:hAnsi="Arial" w:cs="Arial"/>
                <w:lang w:eastAsia="en-US"/>
              </w:rPr>
            </w:pPr>
            <w:r>
              <w:rPr>
                <w:rFonts w:ascii="Arial" w:hAnsi="Arial" w:cs="Arial"/>
              </w:rPr>
              <w:t>2</w:t>
            </w:r>
            <w:r w:rsidR="0037629B" w:rsidRPr="00AB79D8">
              <w:rPr>
                <w:rFonts w:ascii="Arial" w:hAnsi="Arial" w:cs="Arial"/>
              </w:rPr>
              <w:t xml:space="preserve"> – </w:t>
            </w:r>
            <w:r w:rsidR="00020359" w:rsidRPr="00AB79D8">
              <w:rPr>
                <w:rFonts w:ascii="Arial" w:hAnsi="Arial" w:cs="Arial"/>
              </w:rPr>
              <w:t>Lernen</w:t>
            </w:r>
            <w:r w:rsidR="0037629B" w:rsidRPr="00AB79D8">
              <w:rPr>
                <w:rFonts w:ascii="Arial" w:hAnsi="Arial" w:cs="Arial"/>
              </w:rPr>
              <w:t xml:space="preserve"> </w:t>
            </w:r>
          </w:p>
        </w:tc>
      </w:tr>
      <w:tr w:rsidR="00AB79D8" w:rsidRPr="00AB79D8" w14:paraId="1C6C92F0"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2EE" w14:textId="77777777" w:rsidR="00020359" w:rsidRPr="00AB79D8" w:rsidRDefault="00020359" w:rsidP="00AB79D8">
            <w:pPr>
              <w:spacing w:line="276" w:lineRule="auto"/>
              <w:jc w:val="both"/>
              <w:rPr>
                <w:rFonts w:ascii="Arial" w:hAnsi="Arial" w:cs="Arial"/>
                <w:lang w:eastAsia="en-US"/>
              </w:rPr>
            </w:pPr>
            <w:r w:rsidRPr="00AB79D8">
              <w:rPr>
                <w:rFonts w:ascii="Arial" w:hAnsi="Arial" w:cs="Arial"/>
              </w:rPr>
              <w:t>5c</w:t>
            </w:r>
          </w:p>
        </w:tc>
        <w:tc>
          <w:tcPr>
            <w:tcW w:w="0" w:type="auto"/>
            <w:tcBorders>
              <w:top w:val="single" w:sz="4" w:space="0" w:color="auto"/>
              <w:left w:val="single" w:sz="4" w:space="0" w:color="auto"/>
              <w:bottom w:val="single" w:sz="4" w:space="0" w:color="auto"/>
              <w:right w:val="single" w:sz="4" w:space="0" w:color="auto"/>
            </w:tcBorders>
            <w:hideMark/>
          </w:tcPr>
          <w:p w14:paraId="1C6C92EF" w14:textId="2CC0A2A6" w:rsidR="00020359" w:rsidRPr="00AB79D8" w:rsidRDefault="006C20FE" w:rsidP="00AB79D8">
            <w:pPr>
              <w:spacing w:line="276" w:lineRule="auto"/>
              <w:jc w:val="both"/>
              <w:rPr>
                <w:rFonts w:ascii="Arial" w:hAnsi="Arial" w:cs="Arial"/>
                <w:lang w:eastAsia="en-US"/>
              </w:rPr>
            </w:pPr>
            <w:r>
              <w:rPr>
                <w:rFonts w:ascii="Arial" w:hAnsi="Arial" w:cs="Arial"/>
              </w:rPr>
              <w:t>2</w:t>
            </w:r>
            <w:r w:rsidR="0037629B" w:rsidRPr="00AB79D8">
              <w:rPr>
                <w:rFonts w:ascii="Arial" w:hAnsi="Arial" w:cs="Arial"/>
              </w:rPr>
              <w:t xml:space="preserve"> – Emotionale und soziale Entwicklung</w:t>
            </w:r>
          </w:p>
        </w:tc>
      </w:tr>
      <w:tr w:rsidR="00AB79D8" w:rsidRPr="00AB79D8" w14:paraId="1C6C92F3"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2F1" w14:textId="77777777" w:rsidR="00020359" w:rsidRPr="00AB79D8" w:rsidRDefault="00020359" w:rsidP="00AB79D8">
            <w:pPr>
              <w:spacing w:line="276" w:lineRule="auto"/>
              <w:jc w:val="both"/>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2F2" w14:textId="77777777" w:rsidR="00020359" w:rsidRPr="00AB79D8" w:rsidRDefault="00020359" w:rsidP="00AB79D8">
            <w:pPr>
              <w:spacing w:line="276" w:lineRule="auto"/>
              <w:jc w:val="both"/>
              <w:rPr>
                <w:rFonts w:ascii="Arial" w:hAnsi="Arial" w:cs="Arial"/>
                <w:lang w:eastAsia="en-US"/>
              </w:rPr>
            </w:pPr>
          </w:p>
        </w:tc>
      </w:tr>
      <w:tr w:rsidR="00B876C6" w:rsidRPr="00AB79D8" w14:paraId="1C6C92F6"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2F4"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6a</w:t>
            </w:r>
          </w:p>
        </w:tc>
        <w:tc>
          <w:tcPr>
            <w:tcW w:w="0" w:type="auto"/>
            <w:tcBorders>
              <w:top w:val="single" w:sz="4" w:space="0" w:color="auto"/>
              <w:left w:val="single" w:sz="4" w:space="0" w:color="auto"/>
              <w:bottom w:val="single" w:sz="4" w:space="0" w:color="auto"/>
              <w:right w:val="single" w:sz="4" w:space="0" w:color="auto"/>
            </w:tcBorders>
            <w:hideMark/>
          </w:tcPr>
          <w:p w14:paraId="1C6C92F5" w14:textId="7A3B9EA6" w:rsidR="00B876C6" w:rsidRPr="00AB79D8" w:rsidRDefault="00B876C6" w:rsidP="00B876C6">
            <w:pPr>
              <w:spacing w:line="276" w:lineRule="auto"/>
              <w:jc w:val="both"/>
              <w:rPr>
                <w:rFonts w:ascii="Arial" w:hAnsi="Arial" w:cs="Arial"/>
                <w:lang w:eastAsia="en-US"/>
              </w:rPr>
            </w:pPr>
            <w:r>
              <w:rPr>
                <w:rFonts w:ascii="Arial" w:hAnsi="Arial" w:cs="Arial"/>
              </w:rPr>
              <w:t>3</w:t>
            </w:r>
            <w:r w:rsidRPr="00AB79D8">
              <w:rPr>
                <w:rFonts w:ascii="Arial" w:hAnsi="Arial" w:cs="Arial"/>
              </w:rPr>
              <w:t xml:space="preserve"> – Lernen </w:t>
            </w:r>
          </w:p>
        </w:tc>
      </w:tr>
      <w:tr w:rsidR="00B876C6" w:rsidRPr="00AB79D8" w14:paraId="1C6C92FB"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2F7"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6b</w:t>
            </w:r>
          </w:p>
        </w:tc>
        <w:tc>
          <w:tcPr>
            <w:tcW w:w="0" w:type="auto"/>
            <w:tcBorders>
              <w:top w:val="single" w:sz="4" w:space="0" w:color="auto"/>
              <w:left w:val="single" w:sz="4" w:space="0" w:color="auto"/>
              <w:bottom w:val="single" w:sz="4" w:space="0" w:color="auto"/>
              <w:right w:val="single" w:sz="4" w:space="0" w:color="auto"/>
            </w:tcBorders>
            <w:hideMark/>
          </w:tcPr>
          <w:p w14:paraId="1C6C92F9" w14:textId="47999BD1" w:rsidR="00B876C6" w:rsidRPr="00AB79D8" w:rsidRDefault="00B876C6" w:rsidP="00B876C6">
            <w:pPr>
              <w:spacing w:line="276" w:lineRule="auto"/>
              <w:jc w:val="both"/>
              <w:rPr>
                <w:rFonts w:ascii="Arial" w:hAnsi="Arial" w:cs="Arial"/>
              </w:rPr>
            </w:pPr>
            <w:r w:rsidRPr="00AB79D8">
              <w:rPr>
                <w:rFonts w:ascii="Arial" w:hAnsi="Arial" w:cs="Arial"/>
              </w:rPr>
              <w:t>1 – Sehen</w:t>
            </w:r>
          </w:p>
          <w:p w14:paraId="1C6C92FA" w14:textId="61BE6638" w:rsidR="00B876C6" w:rsidRPr="00AB79D8" w:rsidRDefault="00B876C6" w:rsidP="00B876C6">
            <w:pPr>
              <w:spacing w:line="276" w:lineRule="auto"/>
              <w:jc w:val="both"/>
              <w:rPr>
                <w:rFonts w:ascii="Arial" w:hAnsi="Arial" w:cs="Arial"/>
                <w:lang w:eastAsia="en-US"/>
              </w:rPr>
            </w:pPr>
            <w:r w:rsidRPr="00AB79D8">
              <w:rPr>
                <w:rFonts w:ascii="Arial" w:hAnsi="Arial" w:cs="Arial"/>
              </w:rPr>
              <w:t>1 – Emotionale und soziale Entwicklung</w:t>
            </w:r>
          </w:p>
        </w:tc>
      </w:tr>
      <w:tr w:rsidR="00E476A3" w:rsidRPr="00AB79D8" w14:paraId="7A6D517D"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tcPr>
          <w:p w14:paraId="22D7BE65" w14:textId="6DFDCCFE" w:rsidR="00E476A3" w:rsidRPr="00AB79D8" w:rsidRDefault="00E476A3" w:rsidP="00B876C6">
            <w:pPr>
              <w:spacing w:line="276" w:lineRule="auto"/>
              <w:jc w:val="both"/>
              <w:rPr>
                <w:rFonts w:ascii="Arial" w:hAnsi="Arial" w:cs="Arial"/>
              </w:rPr>
            </w:pPr>
            <w:r>
              <w:rPr>
                <w:rFonts w:ascii="Arial" w:hAnsi="Arial" w:cs="Arial"/>
              </w:rPr>
              <w:t>6c</w:t>
            </w:r>
          </w:p>
        </w:tc>
        <w:tc>
          <w:tcPr>
            <w:tcW w:w="0" w:type="auto"/>
            <w:tcBorders>
              <w:top w:val="single" w:sz="4" w:space="0" w:color="auto"/>
              <w:left w:val="single" w:sz="4" w:space="0" w:color="auto"/>
              <w:bottom w:val="single" w:sz="4" w:space="0" w:color="auto"/>
              <w:right w:val="single" w:sz="4" w:space="0" w:color="auto"/>
            </w:tcBorders>
          </w:tcPr>
          <w:p w14:paraId="49AFDAE5" w14:textId="77777777" w:rsidR="00E476A3" w:rsidRPr="00AB79D8" w:rsidRDefault="00E476A3" w:rsidP="00B876C6">
            <w:pPr>
              <w:spacing w:line="276" w:lineRule="auto"/>
              <w:jc w:val="both"/>
              <w:rPr>
                <w:rFonts w:ascii="Arial" w:hAnsi="Arial" w:cs="Arial"/>
              </w:rPr>
            </w:pPr>
          </w:p>
        </w:tc>
      </w:tr>
      <w:tr w:rsidR="00B876C6" w:rsidRPr="00AB79D8" w14:paraId="1C6C9301"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2FF" w14:textId="77777777" w:rsidR="00B876C6" w:rsidRPr="00AB79D8" w:rsidRDefault="00B876C6" w:rsidP="00B876C6">
            <w:pPr>
              <w:spacing w:line="276" w:lineRule="auto"/>
              <w:jc w:val="both"/>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00" w14:textId="77777777" w:rsidR="00B876C6" w:rsidRPr="00AB79D8" w:rsidRDefault="00B876C6" w:rsidP="00B876C6">
            <w:pPr>
              <w:spacing w:line="276" w:lineRule="auto"/>
              <w:jc w:val="both"/>
              <w:rPr>
                <w:rFonts w:ascii="Arial" w:hAnsi="Arial" w:cs="Arial"/>
                <w:lang w:eastAsia="en-US"/>
              </w:rPr>
            </w:pPr>
          </w:p>
        </w:tc>
      </w:tr>
      <w:tr w:rsidR="00E476A3" w:rsidRPr="00AB79D8" w14:paraId="4FCEA10D"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tcPr>
          <w:p w14:paraId="3ADE7590" w14:textId="7745BD96" w:rsidR="00E476A3" w:rsidRPr="00AB79D8" w:rsidRDefault="00E476A3" w:rsidP="00B876C6">
            <w:pPr>
              <w:spacing w:line="276" w:lineRule="auto"/>
              <w:jc w:val="both"/>
              <w:rPr>
                <w:rFonts w:ascii="Arial" w:hAnsi="Arial" w:cs="Arial"/>
              </w:rPr>
            </w:pPr>
            <w:r>
              <w:rPr>
                <w:rFonts w:ascii="Arial" w:hAnsi="Arial" w:cs="Arial"/>
              </w:rPr>
              <w:t>7a</w:t>
            </w:r>
          </w:p>
        </w:tc>
        <w:tc>
          <w:tcPr>
            <w:tcW w:w="0" w:type="auto"/>
            <w:tcBorders>
              <w:top w:val="single" w:sz="4" w:space="0" w:color="auto"/>
              <w:left w:val="single" w:sz="4" w:space="0" w:color="auto"/>
              <w:bottom w:val="single" w:sz="4" w:space="0" w:color="auto"/>
              <w:right w:val="single" w:sz="4" w:space="0" w:color="auto"/>
            </w:tcBorders>
          </w:tcPr>
          <w:p w14:paraId="0350DA2D" w14:textId="77777777" w:rsidR="00E476A3" w:rsidRDefault="00E476A3" w:rsidP="00B876C6">
            <w:pPr>
              <w:spacing w:line="276" w:lineRule="auto"/>
              <w:jc w:val="both"/>
              <w:rPr>
                <w:rFonts w:ascii="Arial" w:hAnsi="Arial" w:cs="Arial"/>
              </w:rPr>
            </w:pPr>
          </w:p>
        </w:tc>
      </w:tr>
      <w:tr w:rsidR="00B876C6" w:rsidRPr="00AB79D8" w14:paraId="1C6C9307"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05"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7b</w:t>
            </w:r>
          </w:p>
        </w:tc>
        <w:tc>
          <w:tcPr>
            <w:tcW w:w="0" w:type="auto"/>
            <w:tcBorders>
              <w:top w:val="single" w:sz="4" w:space="0" w:color="auto"/>
              <w:left w:val="single" w:sz="4" w:space="0" w:color="auto"/>
              <w:bottom w:val="single" w:sz="4" w:space="0" w:color="auto"/>
              <w:right w:val="single" w:sz="4" w:space="0" w:color="auto"/>
            </w:tcBorders>
            <w:hideMark/>
          </w:tcPr>
          <w:p w14:paraId="1C6C9306" w14:textId="1EA49352" w:rsidR="00B876C6" w:rsidRPr="00AB79D8" w:rsidRDefault="00DB4DE0" w:rsidP="00B876C6">
            <w:pPr>
              <w:spacing w:line="276" w:lineRule="auto"/>
              <w:jc w:val="both"/>
              <w:rPr>
                <w:rFonts w:ascii="Arial" w:hAnsi="Arial" w:cs="Arial"/>
                <w:lang w:eastAsia="en-US"/>
              </w:rPr>
            </w:pPr>
            <w:r>
              <w:rPr>
                <w:rFonts w:ascii="Arial" w:hAnsi="Arial" w:cs="Arial"/>
              </w:rPr>
              <w:t>4</w:t>
            </w:r>
            <w:r w:rsidR="00B876C6" w:rsidRPr="00AB79D8">
              <w:rPr>
                <w:rFonts w:ascii="Arial" w:hAnsi="Arial" w:cs="Arial"/>
              </w:rPr>
              <w:t xml:space="preserve"> – </w:t>
            </w:r>
            <w:r>
              <w:rPr>
                <w:rFonts w:ascii="Arial" w:hAnsi="Arial" w:cs="Arial"/>
              </w:rPr>
              <w:t>Lernen</w:t>
            </w:r>
          </w:p>
        </w:tc>
      </w:tr>
      <w:tr w:rsidR="00B876C6" w:rsidRPr="00AB79D8" w14:paraId="1C6C930A"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08"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7c</w:t>
            </w:r>
          </w:p>
        </w:tc>
        <w:tc>
          <w:tcPr>
            <w:tcW w:w="0" w:type="auto"/>
            <w:tcBorders>
              <w:top w:val="single" w:sz="4" w:space="0" w:color="auto"/>
              <w:left w:val="single" w:sz="4" w:space="0" w:color="auto"/>
              <w:bottom w:val="single" w:sz="4" w:space="0" w:color="auto"/>
              <w:right w:val="single" w:sz="4" w:space="0" w:color="auto"/>
            </w:tcBorders>
            <w:hideMark/>
          </w:tcPr>
          <w:p w14:paraId="1C6C9309" w14:textId="7D4FEBA7" w:rsidR="00B876C6" w:rsidRPr="00AB79D8" w:rsidRDefault="00DB4DE0" w:rsidP="00B876C6">
            <w:pPr>
              <w:spacing w:line="276" w:lineRule="auto"/>
              <w:jc w:val="both"/>
              <w:rPr>
                <w:rFonts w:ascii="Arial" w:hAnsi="Arial" w:cs="Arial"/>
                <w:lang w:eastAsia="en-US"/>
              </w:rPr>
            </w:pPr>
            <w:r>
              <w:rPr>
                <w:rFonts w:ascii="Arial" w:hAnsi="Arial" w:cs="Arial"/>
              </w:rPr>
              <w:t>2</w:t>
            </w:r>
            <w:r w:rsidR="00B876C6" w:rsidRPr="00AB79D8">
              <w:rPr>
                <w:rFonts w:ascii="Arial" w:hAnsi="Arial" w:cs="Arial"/>
              </w:rPr>
              <w:t xml:space="preserve"> – Lernen</w:t>
            </w:r>
            <w:r>
              <w:rPr>
                <w:rFonts w:ascii="Arial" w:hAnsi="Arial" w:cs="Arial"/>
              </w:rPr>
              <w:t xml:space="preserve"> / </w:t>
            </w:r>
            <w:r w:rsidR="00E476A3">
              <w:rPr>
                <w:rFonts w:ascii="Arial" w:hAnsi="Arial" w:cs="Arial"/>
              </w:rPr>
              <w:t xml:space="preserve">1 - </w:t>
            </w:r>
            <w:r w:rsidR="00E476A3" w:rsidRPr="00AB79D8">
              <w:rPr>
                <w:rFonts w:ascii="Arial" w:hAnsi="Arial" w:cs="Arial"/>
              </w:rPr>
              <w:t>Emotionale und soziale Entwicklung</w:t>
            </w:r>
          </w:p>
        </w:tc>
      </w:tr>
      <w:tr w:rsidR="00B876C6" w:rsidRPr="00AB79D8" w14:paraId="1C6C930D"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0B" w14:textId="77777777" w:rsidR="00B876C6" w:rsidRPr="00AB79D8" w:rsidRDefault="00B876C6" w:rsidP="00B876C6">
            <w:pPr>
              <w:spacing w:line="276" w:lineRule="auto"/>
              <w:jc w:val="both"/>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0C" w14:textId="77777777" w:rsidR="00B876C6" w:rsidRPr="00AB79D8" w:rsidRDefault="00B876C6" w:rsidP="00B876C6">
            <w:pPr>
              <w:spacing w:line="276" w:lineRule="auto"/>
              <w:jc w:val="both"/>
              <w:rPr>
                <w:rFonts w:ascii="Arial" w:hAnsi="Arial" w:cs="Arial"/>
                <w:lang w:eastAsia="en-US"/>
              </w:rPr>
            </w:pPr>
          </w:p>
        </w:tc>
      </w:tr>
      <w:tr w:rsidR="00B876C6" w:rsidRPr="00AB79D8" w14:paraId="1C6C9310"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0E"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8a</w:t>
            </w:r>
          </w:p>
        </w:tc>
        <w:tc>
          <w:tcPr>
            <w:tcW w:w="0" w:type="auto"/>
            <w:tcBorders>
              <w:top w:val="single" w:sz="4" w:space="0" w:color="auto"/>
              <w:left w:val="single" w:sz="4" w:space="0" w:color="auto"/>
              <w:bottom w:val="single" w:sz="4" w:space="0" w:color="auto"/>
              <w:right w:val="single" w:sz="4" w:space="0" w:color="auto"/>
            </w:tcBorders>
          </w:tcPr>
          <w:p w14:paraId="1C6C930F" w14:textId="77777777" w:rsidR="00B876C6" w:rsidRPr="00AB79D8" w:rsidRDefault="00B876C6" w:rsidP="00B876C6">
            <w:pPr>
              <w:spacing w:line="276" w:lineRule="auto"/>
              <w:jc w:val="both"/>
              <w:rPr>
                <w:rFonts w:ascii="Arial" w:hAnsi="Arial" w:cs="Arial"/>
                <w:lang w:eastAsia="en-US"/>
              </w:rPr>
            </w:pPr>
          </w:p>
        </w:tc>
      </w:tr>
      <w:tr w:rsidR="00B876C6" w:rsidRPr="00AB79D8" w14:paraId="1C6C9313"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11"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8b</w:t>
            </w:r>
          </w:p>
        </w:tc>
        <w:tc>
          <w:tcPr>
            <w:tcW w:w="0" w:type="auto"/>
            <w:tcBorders>
              <w:top w:val="single" w:sz="4" w:space="0" w:color="auto"/>
              <w:left w:val="single" w:sz="4" w:space="0" w:color="auto"/>
              <w:bottom w:val="single" w:sz="4" w:space="0" w:color="auto"/>
              <w:right w:val="single" w:sz="4" w:space="0" w:color="auto"/>
            </w:tcBorders>
            <w:hideMark/>
          </w:tcPr>
          <w:p w14:paraId="1C6C9312" w14:textId="6103CEE3" w:rsidR="00B876C6" w:rsidRPr="00AB79D8" w:rsidRDefault="00E476A3" w:rsidP="00B876C6">
            <w:pPr>
              <w:spacing w:line="276" w:lineRule="auto"/>
              <w:jc w:val="both"/>
              <w:rPr>
                <w:rFonts w:ascii="Arial" w:hAnsi="Arial" w:cs="Arial"/>
                <w:lang w:eastAsia="en-US"/>
              </w:rPr>
            </w:pPr>
            <w:r>
              <w:rPr>
                <w:rFonts w:ascii="Arial" w:hAnsi="Arial" w:cs="Arial"/>
              </w:rPr>
              <w:t>1</w:t>
            </w:r>
            <w:r w:rsidR="00B876C6" w:rsidRPr="00AB79D8">
              <w:rPr>
                <w:rFonts w:ascii="Arial" w:hAnsi="Arial" w:cs="Arial"/>
              </w:rPr>
              <w:t xml:space="preserve"> – Lernen</w:t>
            </w:r>
          </w:p>
        </w:tc>
      </w:tr>
      <w:tr w:rsidR="00B876C6" w:rsidRPr="00AB79D8" w14:paraId="1C6C9316"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14"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8c</w:t>
            </w:r>
          </w:p>
        </w:tc>
        <w:tc>
          <w:tcPr>
            <w:tcW w:w="0" w:type="auto"/>
            <w:tcBorders>
              <w:top w:val="single" w:sz="4" w:space="0" w:color="auto"/>
              <w:left w:val="single" w:sz="4" w:space="0" w:color="auto"/>
              <w:bottom w:val="single" w:sz="4" w:space="0" w:color="auto"/>
              <w:right w:val="single" w:sz="4" w:space="0" w:color="auto"/>
            </w:tcBorders>
          </w:tcPr>
          <w:p w14:paraId="1C6C9315" w14:textId="13B4A10B" w:rsidR="00B876C6" w:rsidRPr="00AB79D8" w:rsidRDefault="003029D1" w:rsidP="00B876C6">
            <w:pPr>
              <w:spacing w:line="276" w:lineRule="auto"/>
              <w:jc w:val="both"/>
              <w:rPr>
                <w:rFonts w:ascii="Arial" w:hAnsi="Arial" w:cs="Arial"/>
                <w:lang w:eastAsia="en-US"/>
              </w:rPr>
            </w:pPr>
            <w:r w:rsidRPr="00AB79D8">
              <w:rPr>
                <w:rFonts w:ascii="Arial" w:hAnsi="Arial" w:cs="Arial"/>
              </w:rPr>
              <w:t>1 – Emotionale und soziale Entwicklung</w:t>
            </w:r>
          </w:p>
        </w:tc>
      </w:tr>
      <w:tr w:rsidR="00B876C6" w:rsidRPr="00AB79D8" w14:paraId="1C6C9319"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17" w14:textId="77777777" w:rsidR="00B876C6" w:rsidRPr="00AB79D8" w:rsidRDefault="00B876C6" w:rsidP="00B876C6">
            <w:pPr>
              <w:spacing w:line="276" w:lineRule="auto"/>
              <w:jc w:val="both"/>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18" w14:textId="77777777" w:rsidR="00B876C6" w:rsidRPr="00AB79D8" w:rsidRDefault="00B876C6" w:rsidP="00B876C6">
            <w:pPr>
              <w:spacing w:line="276" w:lineRule="auto"/>
              <w:jc w:val="both"/>
              <w:rPr>
                <w:rFonts w:ascii="Arial" w:hAnsi="Arial" w:cs="Arial"/>
                <w:lang w:eastAsia="en-US"/>
              </w:rPr>
            </w:pPr>
          </w:p>
        </w:tc>
      </w:tr>
      <w:tr w:rsidR="00B876C6" w:rsidRPr="00AB79D8" w14:paraId="1C6C931C"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1A"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9a</w:t>
            </w:r>
          </w:p>
        </w:tc>
        <w:tc>
          <w:tcPr>
            <w:tcW w:w="0" w:type="auto"/>
            <w:tcBorders>
              <w:top w:val="single" w:sz="4" w:space="0" w:color="auto"/>
              <w:left w:val="single" w:sz="4" w:space="0" w:color="auto"/>
              <w:bottom w:val="single" w:sz="4" w:space="0" w:color="auto"/>
              <w:right w:val="single" w:sz="4" w:space="0" w:color="auto"/>
            </w:tcBorders>
          </w:tcPr>
          <w:p w14:paraId="1C6C931B" w14:textId="77777777" w:rsidR="00B876C6" w:rsidRPr="00AB79D8" w:rsidRDefault="00B876C6" w:rsidP="00B876C6">
            <w:pPr>
              <w:spacing w:line="276" w:lineRule="auto"/>
              <w:jc w:val="both"/>
              <w:rPr>
                <w:rFonts w:ascii="Arial" w:hAnsi="Arial" w:cs="Arial"/>
                <w:lang w:eastAsia="en-US"/>
              </w:rPr>
            </w:pPr>
          </w:p>
        </w:tc>
      </w:tr>
      <w:tr w:rsidR="00B876C6" w:rsidRPr="00AB79D8" w14:paraId="1C6C931F"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1D"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9b</w:t>
            </w:r>
          </w:p>
        </w:tc>
        <w:tc>
          <w:tcPr>
            <w:tcW w:w="0" w:type="auto"/>
            <w:tcBorders>
              <w:top w:val="single" w:sz="4" w:space="0" w:color="auto"/>
              <w:left w:val="single" w:sz="4" w:space="0" w:color="auto"/>
              <w:bottom w:val="single" w:sz="4" w:space="0" w:color="auto"/>
              <w:right w:val="single" w:sz="4" w:space="0" w:color="auto"/>
            </w:tcBorders>
            <w:hideMark/>
          </w:tcPr>
          <w:p w14:paraId="1C6C931E" w14:textId="61E4D201" w:rsidR="00B876C6" w:rsidRPr="00AB79D8" w:rsidRDefault="00492C76" w:rsidP="00B876C6">
            <w:pPr>
              <w:spacing w:line="276" w:lineRule="auto"/>
              <w:jc w:val="both"/>
              <w:rPr>
                <w:rFonts w:ascii="Arial" w:hAnsi="Arial" w:cs="Arial"/>
                <w:lang w:eastAsia="en-US"/>
              </w:rPr>
            </w:pPr>
            <w:r>
              <w:rPr>
                <w:rFonts w:ascii="Arial" w:hAnsi="Arial" w:cs="Arial"/>
              </w:rPr>
              <w:t>2</w:t>
            </w:r>
            <w:r w:rsidR="00B876C6" w:rsidRPr="00AB79D8">
              <w:rPr>
                <w:rFonts w:ascii="Arial" w:hAnsi="Arial" w:cs="Arial"/>
              </w:rPr>
              <w:t xml:space="preserve"> – </w:t>
            </w:r>
            <w:r w:rsidR="003029D1">
              <w:rPr>
                <w:rFonts w:ascii="Arial" w:hAnsi="Arial" w:cs="Arial"/>
              </w:rPr>
              <w:t>Lernen</w:t>
            </w:r>
            <w:r>
              <w:rPr>
                <w:rFonts w:ascii="Arial" w:hAnsi="Arial" w:cs="Arial"/>
              </w:rPr>
              <w:t xml:space="preserve"> / 1 – Emotionale und soziale Entwicklung + Lernen</w:t>
            </w:r>
          </w:p>
        </w:tc>
      </w:tr>
      <w:tr w:rsidR="00B876C6" w:rsidRPr="00AB79D8" w14:paraId="1C6C9322"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20"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9c</w:t>
            </w:r>
          </w:p>
        </w:tc>
        <w:tc>
          <w:tcPr>
            <w:tcW w:w="0" w:type="auto"/>
            <w:tcBorders>
              <w:top w:val="single" w:sz="4" w:space="0" w:color="auto"/>
              <w:left w:val="single" w:sz="4" w:space="0" w:color="auto"/>
              <w:bottom w:val="single" w:sz="4" w:space="0" w:color="auto"/>
              <w:right w:val="single" w:sz="4" w:space="0" w:color="auto"/>
            </w:tcBorders>
          </w:tcPr>
          <w:p w14:paraId="1C6C9321" w14:textId="77777777" w:rsidR="00B876C6" w:rsidRPr="00AB79D8" w:rsidRDefault="00B876C6" w:rsidP="00B876C6">
            <w:pPr>
              <w:spacing w:line="276" w:lineRule="auto"/>
              <w:jc w:val="both"/>
              <w:rPr>
                <w:rFonts w:ascii="Arial" w:hAnsi="Arial" w:cs="Arial"/>
                <w:lang w:eastAsia="en-US"/>
              </w:rPr>
            </w:pPr>
          </w:p>
        </w:tc>
      </w:tr>
      <w:tr w:rsidR="00B876C6" w:rsidRPr="00AB79D8" w14:paraId="1C6C9325"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23" w14:textId="77777777" w:rsidR="00B876C6" w:rsidRPr="00AB79D8" w:rsidRDefault="00B876C6" w:rsidP="00B876C6">
            <w:pPr>
              <w:spacing w:line="276" w:lineRule="auto"/>
              <w:jc w:val="both"/>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C9324" w14:textId="77777777" w:rsidR="00B876C6" w:rsidRPr="00AB79D8" w:rsidRDefault="00B876C6" w:rsidP="00B876C6">
            <w:pPr>
              <w:spacing w:line="276" w:lineRule="auto"/>
              <w:jc w:val="both"/>
              <w:rPr>
                <w:rFonts w:ascii="Arial" w:hAnsi="Arial" w:cs="Arial"/>
                <w:lang w:eastAsia="en-US"/>
              </w:rPr>
            </w:pPr>
          </w:p>
        </w:tc>
      </w:tr>
      <w:tr w:rsidR="00B876C6" w:rsidRPr="00AB79D8" w14:paraId="1C6C9328"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26"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10a</w:t>
            </w:r>
          </w:p>
        </w:tc>
        <w:tc>
          <w:tcPr>
            <w:tcW w:w="0" w:type="auto"/>
            <w:tcBorders>
              <w:top w:val="single" w:sz="4" w:space="0" w:color="auto"/>
              <w:left w:val="single" w:sz="4" w:space="0" w:color="auto"/>
              <w:bottom w:val="single" w:sz="4" w:space="0" w:color="auto"/>
              <w:right w:val="single" w:sz="4" w:space="0" w:color="auto"/>
            </w:tcBorders>
          </w:tcPr>
          <w:p w14:paraId="1C6C9327" w14:textId="77777777" w:rsidR="00B876C6" w:rsidRPr="00AB79D8" w:rsidRDefault="00B876C6" w:rsidP="00B876C6">
            <w:pPr>
              <w:spacing w:line="276" w:lineRule="auto"/>
              <w:jc w:val="both"/>
              <w:rPr>
                <w:rFonts w:ascii="Arial" w:hAnsi="Arial" w:cs="Arial"/>
                <w:lang w:eastAsia="en-US"/>
              </w:rPr>
            </w:pPr>
          </w:p>
        </w:tc>
      </w:tr>
      <w:tr w:rsidR="00B876C6" w:rsidRPr="00AB79D8" w14:paraId="1C6C932B"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29"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10b</w:t>
            </w:r>
          </w:p>
        </w:tc>
        <w:tc>
          <w:tcPr>
            <w:tcW w:w="0" w:type="auto"/>
            <w:tcBorders>
              <w:top w:val="single" w:sz="4" w:space="0" w:color="auto"/>
              <w:left w:val="single" w:sz="4" w:space="0" w:color="auto"/>
              <w:bottom w:val="single" w:sz="4" w:space="0" w:color="auto"/>
              <w:right w:val="single" w:sz="4" w:space="0" w:color="auto"/>
            </w:tcBorders>
            <w:hideMark/>
          </w:tcPr>
          <w:p w14:paraId="1C6C932A" w14:textId="2AC9CD37" w:rsidR="00B876C6" w:rsidRPr="00AB79D8" w:rsidRDefault="00A96103" w:rsidP="00B876C6">
            <w:pPr>
              <w:spacing w:line="276" w:lineRule="auto"/>
              <w:jc w:val="both"/>
              <w:rPr>
                <w:rFonts w:ascii="Arial" w:hAnsi="Arial" w:cs="Arial"/>
                <w:lang w:eastAsia="en-US"/>
              </w:rPr>
            </w:pPr>
            <w:r>
              <w:rPr>
                <w:rFonts w:ascii="Arial" w:hAnsi="Arial" w:cs="Arial"/>
              </w:rPr>
              <w:t>4</w:t>
            </w:r>
            <w:r w:rsidR="00B876C6" w:rsidRPr="00AB79D8">
              <w:rPr>
                <w:rFonts w:ascii="Arial" w:hAnsi="Arial" w:cs="Arial"/>
              </w:rPr>
              <w:t xml:space="preserve"> – Lernen</w:t>
            </w:r>
          </w:p>
        </w:tc>
      </w:tr>
      <w:tr w:rsidR="00B876C6" w:rsidRPr="00AB79D8" w14:paraId="1C6C932E" w14:textId="77777777" w:rsidTr="0037629B">
        <w:trPr>
          <w:jc w:val="center"/>
        </w:trPr>
        <w:tc>
          <w:tcPr>
            <w:tcW w:w="0" w:type="auto"/>
            <w:tcBorders>
              <w:top w:val="single" w:sz="4" w:space="0" w:color="auto"/>
              <w:left w:val="single" w:sz="4" w:space="0" w:color="auto"/>
              <w:bottom w:val="single" w:sz="4" w:space="0" w:color="auto"/>
              <w:right w:val="single" w:sz="4" w:space="0" w:color="auto"/>
            </w:tcBorders>
            <w:hideMark/>
          </w:tcPr>
          <w:p w14:paraId="1C6C932C" w14:textId="77777777" w:rsidR="00B876C6" w:rsidRPr="00AB79D8" w:rsidRDefault="00B876C6" w:rsidP="00B876C6">
            <w:pPr>
              <w:spacing w:line="276" w:lineRule="auto"/>
              <w:jc w:val="both"/>
              <w:rPr>
                <w:rFonts w:ascii="Arial" w:hAnsi="Arial" w:cs="Arial"/>
                <w:lang w:eastAsia="en-US"/>
              </w:rPr>
            </w:pPr>
            <w:r w:rsidRPr="00AB79D8">
              <w:rPr>
                <w:rFonts w:ascii="Arial" w:hAnsi="Arial" w:cs="Arial"/>
              </w:rPr>
              <w:t>10c</w:t>
            </w:r>
          </w:p>
        </w:tc>
        <w:tc>
          <w:tcPr>
            <w:tcW w:w="0" w:type="auto"/>
            <w:tcBorders>
              <w:top w:val="single" w:sz="4" w:space="0" w:color="auto"/>
              <w:left w:val="single" w:sz="4" w:space="0" w:color="auto"/>
              <w:bottom w:val="single" w:sz="4" w:space="0" w:color="auto"/>
              <w:right w:val="single" w:sz="4" w:space="0" w:color="auto"/>
            </w:tcBorders>
          </w:tcPr>
          <w:p w14:paraId="1C6C932D" w14:textId="24BE6ED8" w:rsidR="00B876C6" w:rsidRPr="00AB79D8" w:rsidRDefault="00A96103" w:rsidP="00B876C6">
            <w:pPr>
              <w:spacing w:line="276" w:lineRule="auto"/>
              <w:jc w:val="both"/>
              <w:rPr>
                <w:rFonts w:ascii="Arial" w:hAnsi="Arial" w:cs="Arial"/>
                <w:lang w:eastAsia="en-US"/>
              </w:rPr>
            </w:pPr>
            <w:r>
              <w:rPr>
                <w:rFonts w:ascii="Arial" w:hAnsi="Arial" w:cs="Arial"/>
              </w:rPr>
              <w:t>1 – Emotionale und soziale Entwicklung</w:t>
            </w:r>
          </w:p>
        </w:tc>
      </w:tr>
    </w:tbl>
    <w:p w14:paraId="1C6C9332" w14:textId="77777777" w:rsidR="00996FB5" w:rsidRPr="005C45DA" w:rsidRDefault="00450CE9" w:rsidP="00AB79D8">
      <w:pPr>
        <w:spacing w:line="276" w:lineRule="auto"/>
        <w:jc w:val="both"/>
        <w:rPr>
          <w:rFonts w:ascii="Arial" w:hAnsi="Arial" w:cs="Arial"/>
          <w:b/>
          <w:sz w:val="28"/>
        </w:rPr>
      </w:pPr>
      <w:r w:rsidRPr="005C45DA">
        <w:rPr>
          <w:rFonts w:ascii="Arial" w:hAnsi="Arial" w:cs="Arial"/>
          <w:b/>
          <w:sz w:val="28"/>
        </w:rPr>
        <w:lastRenderedPageBreak/>
        <w:t>4. D</w:t>
      </w:r>
      <w:r w:rsidR="00A9778A" w:rsidRPr="005C45DA">
        <w:rPr>
          <w:rFonts w:ascii="Arial" w:hAnsi="Arial" w:cs="Arial"/>
          <w:b/>
          <w:sz w:val="28"/>
        </w:rPr>
        <w:t>as schuleigene Inklusionskonzept</w:t>
      </w:r>
    </w:p>
    <w:p w14:paraId="1C6C9333" w14:textId="77777777" w:rsidR="001B4466" w:rsidRPr="00AB79D8" w:rsidRDefault="001B4466" w:rsidP="00AB79D8">
      <w:pPr>
        <w:pStyle w:val="Listenabsatz"/>
        <w:spacing w:line="276" w:lineRule="auto"/>
        <w:jc w:val="both"/>
        <w:rPr>
          <w:rFonts w:ascii="Arial" w:hAnsi="Arial" w:cs="Arial"/>
          <w:b/>
          <w:i/>
          <w:szCs w:val="24"/>
        </w:rPr>
      </w:pPr>
    </w:p>
    <w:p w14:paraId="1C6C9334" w14:textId="77777777" w:rsidR="001B4466" w:rsidRPr="008570D3" w:rsidRDefault="001B4466" w:rsidP="008570D3">
      <w:pPr>
        <w:pStyle w:val="Listenabsatz"/>
        <w:widowControl/>
        <w:numPr>
          <w:ilvl w:val="1"/>
          <w:numId w:val="23"/>
        </w:numPr>
        <w:suppressAutoHyphens w:val="0"/>
        <w:spacing w:after="200" w:line="276" w:lineRule="auto"/>
        <w:jc w:val="both"/>
        <w:rPr>
          <w:rFonts w:ascii="Arial" w:hAnsi="Arial" w:cs="Arial"/>
          <w:b/>
        </w:rPr>
      </w:pPr>
      <w:r w:rsidRPr="008570D3">
        <w:rPr>
          <w:rFonts w:ascii="Arial" w:hAnsi="Arial" w:cs="Arial"/>
          <w:b/>
        </w:rPr>
        <w:t>Räumliche Voraussetzungen</w:t>
      </w:r>
    </w:p>
    <w:p w14:paraId="1C6C9335" w14:textId="77777777" w:rsidR="001B4466" w:rsidRPr="00AB79D8" w:rsidRDefault="001B4466" w:rsidP="00AB79D8">
      <w:pPr>
        <w:pStyle w:val="Listenabsatz"/>
        <w:spacing w:line="276" w:lineRule="auto"/>
        <w:ind w:left="360"/>
        <w:jc w:val="both"/>
        <w:rPr>
          <w:rFonts w:ascii="Arial" w:hAnsi="Arial" w:cs="Arial"/>
          <w:szCs w:val="24"/>
        </w:rPr>
      </w:pPr>
    </w:p>
    <w:p w14:paraId="1C6C9336" w14:textId="77777777" w:rsidR="00D50C58" w:rsidRPr="00AB79D8" w:rsidRDefault="00D50C58" w:rsidP="00AB79D8">
      <w:pPr>
        <w:pStyle w:val="Listenabsatz"/>
        <w:spacing w:line="276" w:lineRule="auto"/>
        <w:ind w:left="0"/>
        <w:jc w:val="both"/>
        <w:rPr>
          <w:rFonts w:ascii="Arial" w:hAnsi="Arial" w:cs="Arial"/>
          <w:szCs w:val="24"/>
        </w:rPr>
      </w:pPr>
      <w:r w:rsidRPr="00AB79D8">
        <w:rPr>
          <w:rFonts w:ascii="Arial" w:hAnsi="Arial" w:cs="Arial"/>
          <w:szCs w:val="24"/>
        </w:rPr>
        <w:t xml:space="preserve">An der </w:t>
      </w:r>
      <w:r w:rsidR="00C17B8B" w:rsidRPr="00AB79D8">
        <w:rPr>
          <w:rFonts w:ascii="Arial" w:hAnsi="Arial" w:cs="Arial"/>
          <w:szCs w:val="24"/>
        </w:rPr>
        <w:t>Wilhelm-Röntgen-Realschule</w:t>
      </w:r>
      <w:r w:rsidRPr="00AB79D8">
        <w:rPr>
          <w:rFonts w:ascii="Arial" w:hAnsi="Arial" w:cs="Arial"/>
          <w:szCs w:val="24"/>
        </w:rPr>
        <w:t xml:space="preserve"> wird nach dem Prinzip des Lehrer-Raum-Modells gearbeitet, was bedeutet, dass die Schülerinnen und Schüler zu dem Raum gehen, in dem die jeweilige Lehrkraft hauptsächlich unterrichtet. </w:t>
      </w:r>
    </w:p>
    <w:p w14:paraId="1C6C9337" w14:textId="198612B2" w:rsidR="00D50C58" w:rsidRPr="00AB79D8" w:rsidRDefault="00D50C58" w:rsidP="00AB79D8">
      <w:pPr>
        <w:pStyle w:val="Listenabsatz"/>
        <w:spacing w:line="276" w:lineRule="auto"/>
        <w:ind w:left="0"/>
        <w:jc w:val="both"/>
        <w:rPr>
          <w:rFonts w:ascii="Arial" w:hAnsi="Arial" w:cs="Arial"/>
          <w:szCs w:val="24"/>
        </w:rPr>
      </w:pPr>
      <w:r w:rsidRPr="00AB79D8">
        <w:rPr>
          <w:rFonts w:ascii="Arial" w:hAnsi="Arial" w:cs="Arial"/>
          <w:szCs w:val="24"/>
        </w:rPr>
        <w:t xml:space="preserve">Aus pädagogischen Gründen gilt dieses Prinzip </w:t>
      </w:r>
      <w:r w:rsidR="00223161">
        <w:rPr>
          <w:rFonts w:ascii="Arial" w:hAnsi="Arial" w:cs="Arial"/>
          <w:szCs w:val="24"/>
        </w:rPr>
        <w:t xml:space="preserve">zunächst </w:t>
      </w:r>
      <w:r w:rsidRPr="00AB79D8">
        <w:rPr>
          <w:rFonts w:ascii="Arial" w:hAnsi="Arial" w:cs="Arial"/>
          <w:szCs w:val="24"/>
        </w:rPr>
        <w:t xml:space="preserve">nicht für die </w:t>
      </w:r>
      <w:r w:rsidR="00223161">
        <w:rPr>
          <w:rFonts w:ascii="Arial" w:hAnsi="Arial" w:cs="Arial"/>
          <w:szCs w:val="24"/>
        </w:rPr>
        <w:t xml:space="preserve">5. </w:t>
      </w:r>
      <w:r w:rsidRPr="00AB79D8">
        <w:rPr>
          <w:rFonts w:ascii="Arial" w:hAnsi="Arial" w:cs="Arial"/>
          <w:szCs w:val="24"/>
        </w:rPr>
        <w:t>Klassen, in denen mehrere Kinder mit sonderpädagogischem Unterstützungsbedarf unterrichtet wer</w:t>
      </w:r>
      <w:r w:rsidR="00C17B8B" w:rsidRPr="00AB79D8">
        <w:rPr>
          <w:rFonts w:ascii="Arial" w:hAnsi="Arial" w:cs="Arial"/>
          <w:szCs w:val="24"/>
        </w:rPr>
        <w:t>den. Diese Klassen werden in</w:t>
      </w:r>
      <w:r w:rsidRPr="00AB79D8">
        <w:rPr>
          <w:rFonts w:ascii="Arial" w:hAnsi="Arial" w:cs="Arial"/>
          <w:szCs w:val="24"/>
        </w:rPr>
        <w:t xml:space="preserve"> allen Fächern außer Chemie, Kunst und Sport in einem eigenen Klassenraum unterrichtet, welcher durch</w:t>
      </w:r>
      <w:r w:rsidR="005D589B">
        <w:rPr>
          <w:rFonts w:ascii="Arial" w:hAnsi="Arial" w:cs="Arial"/>
          <w:szCs w:val="24"/>
        </w:rPr>
        <w:t xml:space="preserve"> Unterricht in einem der Lernbüros ergänzt wird</w:t>
      </w:r>
      <w:r w:rsidRPr="00AB79D8">
        <w:rPr>
          <w:rFonts w:ascii="Arial" w:hAnsi="Arial" w:cs="Arial"/>
          <w:szCs w:val="24"/>
        </w:rPr>
        <w:t xml:space="preserve">. Die Räume werden von den Schülerinnen und Schülern mitgestaltet, sodass sich darin Fotos, Schülerarbeiten und persönliche Materialien befinden, die es den Kindern erleichtern sich beheimatet und </w:t>
      </w:r>
      <w:r w:rsidR="005D589B" w:rsidRPr="00AB79D8">
        <w:rPr>
          <w:rFonts w:ascii="Arial" w:hAnsi="Arial" w:cs="Arial"/>
          <w:szCs w:val="24"/>
        </w:rPr>
        <w:t>wohlzufühlen</w:t>
      </w:r>
      <w:r w:rsidRPr="00AB79D8">
        <w:rPr>
          <w:rFonts w:ascii="Arial" w:hAnsi="Arial" w:cs="Arial"/>
          <w:szCs w:val="24"/>
        </w:rPr>
        <w:t xml:space="preserve">. Gleichzeitig bietet der eigene Klassenraum durch eine beständige Sitzordnung, Schränke und Ablagen zusätzliche Struktur. </w:t>
      </w:r>
      <w:r w:rsidR="00D67669">
        <w:rPr>
          <w:rFonts w:ascii="Arial" w:hAnsi="Arial" w:cs="Arial"/>
          <w:szCs w:val="24"/>
        </w:rPr>
        <w:t xml:space="preserve">In Zeiten der Coronapandemie </w:t>
      </w:r>
      <w:r w:rsidR="00D75F0E">
        <w:rPr>
          <w:rFonts w:ascii="Arial" w:hAnsi="Arial" w:cs="Arial"/>
          <w:szCs w:val="24"/>
        </w:rPr>
        <w:t xml:space="preserve">gilt diese Regelung auch für alle anderen Klassen. </w:t>
      </w:r>
      <w:r w:rsidRPr="00AB79D8">
        <w:rPr>
          <w:rFonts w:ascii="Arial" w:hAnsi="Arial" w:cs="Arial"/>
          <w:szCs w:val="24"/>
        </w:rPr>
        <w:t xml:space="preserve">Alle Klassenräume </w:t>
      </w:r>
      <w:r w:rsidR="00D75F0E">
        <w:rPr>
          <w:rFonts w:ascii="Arial" w:hAnsi="Arial" w:cs="Arial"/>
          <w:szCs w:val="24"/>
        </w:rPr>
        <w:t xml:space="preserve">und die Lernbüros </w:t>
      </w:r>
      <w:r w:rsidR="00C17B8B" w:rsidRPr="00AB79D8">
        <w:rPr>
          <w:rFonts w:ascii="Arial" w:hAnsi="Arial" w:cs="Arial"/>
          <w:szCs w:val="24"/>
        </w:rPr>
        <w:t xml:space="preserve">sind mit </w:t>
      </w:r>
      <w:r w:rsidR="00D75F0E">
        <w:rPr>
          <w:rFonts w:ascii="Arial" w:hAnsi="Arial" w:cs="Arial"/>
          <w:szCs w:val="24"/>
        </w:rPr>
        <w:t>di</w:t>
      </w:r>
      <w:r w:rsidR="00F72327">
        <w:rPr>
          <w:rFonts w:ascii="Arial" w:hAnsi="Arial" w:cs="Arial"/>
          <w:szCs w:val="24"/>
        </w:rPr>
        <w:t>gitalen Tafeln</w:t>
      </w:r>
      <w:r w:rsidRPr="00AB79D8">
        <w:rPr>
          <w:rFonts w:ascii="Arial" w:hAnsi="Arial" w:cs="Arial"/>
          <w:szCs w:val="24"/>
        </w:rPr>
        <w:t xml:space="preserve"> ausgestattet.</w:t>
      </w:r>
    </w:p>
    <w:p w14:paraId="1C6C9338" w14:textId="77777777" w:rsidR="001B4466" w:rsidRPr="00AB79D8" w:rsidRDefault="001B4466" w:rsidP="00AB79D8">
      <w:pPr>
        <w:pStyle w:val="Listenabsatz"/>
        <w:spacing w:line="276" w:lineRule="auto"/>
        <w:ind w:left="360"/>
        <w:jc w:val="both"/>
        <w:rPr>
          <w:rFonts w:ascii="Arial" w:hAnsi="Arial" w:cs="Arial"/>
          <w:szCs w:val="24"/>
        </w:rPr>
      </w:pPr>
    </w:p>
    <w:p w14:paraId="1C6C9339" w14:textId="77777777" w:rsidR="001B4466" w:rsidRPr="00AB79D8" w:rsidRDefault="001B4466" w:rsidP="00AB79D8">
      <w:pPr>
        <w:pStyle w:val="Listenabsatz"/>
        <w:spacing w:line="276" w:lineRule="auto"/>
        <w:ind w:left="360"/>
        <w:jc w:val="both"/>
        <w:rPr>
          <w:rFonts w:ascii="Arial" w:hAnsi="Arial" w:cs="Arial"/>
          <w:szCs w:val="24"/>
        </w:rPr>
      </w:pPr>
    </w:p>
    <w:p w14:paraId="1C6C933A" w14:textId="77777777" w:rsidR="001B4466" w:rsidRPr="00AB79D8" w:rsidRDefault="001B4466" w:rsidP="008570D3">
      <w:pPr>
        <w:pStyle w:val="Listenabsatz"/>
        <w:widowControl/>
        <w:numPr>
          <w:ilvl w:val="1"/>
          <w:numId w:val="23"/>
        </w:numPr>
        <w:suppressAutoHyphens w:val="0"/>
        <w:spacing w:after="200" w:line="276" w:lineRule="auto"/>
        <w:jc w:val="both"/>
        <w:rPr>
          <w:rFonts w:ascii="Arial" w:hAnsi="Arial" w:cs="Arial"/>
          <w:b/>
          <w:szCs w:val="24"/>
        </w:rPr>
      </w:pPr>
      <w:r w:rsidRPr="00AB79D8">
        <w:rPr>
          <w:rFonts w:ascii="Arial" w:hAnsi="Arial" w:cs="Arial"/>
          <w:b/>
          <w:szCs w:val="24"/>
        </w:rPr>
        <w:t>Personelle Voraussetzungen</w:t>
      </w:r>
    </w:p>
    <w:p w14:paraId="1C6C933B" w14:textId="77777777" w:rsidR="001B4466" w:rsidRPr="00AB79D8" w:rsidRDefault="001B4466" w:rsidP="00AB79D8">
      <w:pPr>
        <w:pStyle w:val="Listenabsatz"/>
        <w:spacing w:line="276" w:lineRule="auto"/>
        <w:jc w:val="both"/>
        <w:rPr>
          <w:rFonts w:ascii="Arial" w:hAnsi="Arial" w:cs="Arial"/>
          <w:szCs w:val="24"/>
        </w:rPr>
      </w:pPr>
    </w:p>
    <w:p w14:paraId="1C6C933C" w14:textId="08440631" w:rsidR="00D50C58" w:rsidRPr="00AB79D8" w:rsidRDefault="00D50C58" w:rsidP="00AB79D8">
      <w:pPr>
        <w:pStyle w:val="Listenabsatz"/>
        <w:spacing w:line="276" w:lineRule="auto"/>
        <w:ind w:left="0"/>
        <w:jc w:val="both"/>
        <w:rPr>
          <w:rFonts w:ascii="Arial" w:hAnsi="Arial" w:cs="Arial"/>
          <w:szCs w:val="24"/>
        </w:rPr>
      </w:pPr>
      <w:r w:rsidRPr="00AB79D8">
        <w:rPr>
          <w:rFonts w:ascii="Arial" w:hAnsi="Arial" w:cs="Arial"/>
          <w:szCs w:val="24"/>
        </w:rPr>
        <w:t xml:space="preserve">Inklusion in der </w:t>
      </w:r>
      <w:r w:rsidR="00C17B8B" w:rsidRPr="00AB79D8">
        <w:rPr>
          <w:rFonts w:ascii="Arial" w:hAnsi="Arial" w:cs="Arial"/>
          <w:szCs w:val="24"/>
        </w:rPr>
        <w:t>Wilhelm-Röntgen-Realschule</w:t>
      </w:r>
      <w:r w:rsidRPr="00AB79D8">
        <w:rPr>
          <w:rFonts w:ascii="Arial" w:hAnsi="Arial" w:cs="Arial"/>
          <w:szCs w:val="24"/>
        </w:rPr>
        <w:t xml:space="preserve"> beruht auf einer engen Zusammenarbeit zwischen Regelschul- und Sonderp</w:t>
      </w:r>
      <w:r w:rsidR="009079CA" w:rsidRPr="00AB79D8">
        <w:rPr>
          <w:rFonts w:ascii="Arial" w:hAnsi="Arial" w:cs="Arial"/>
          <w:szCs w:val="24"/>
        </w:rPr>
        <w:t>ädagogen. Um sich untereinander</w:t>
      </w:r>
      <w:r w:rsidRPr="00AB79D8">
        <w:rPr>
          <w:rFonts w:ascii="Arial" w:hAnsi="Arial" w:cs="Arial"/>
          <w:szCs w:val="24"/>
        </w:rPr>
        <w:t xml:space="preserve"> abzustimmen und gemeinsam zu planen, sind Teamstunden</w:t>
      </w:r>
      <w:r w:rsidR="00C50192">
        <w:rPr>
          <w:rFonts w:ascii="Arial" w:hAnsi="Arial" w:cs="Arial"/>
          <w:szCs w:val="24"/>
        </w:rPr>
        <w:t xml:space="preserve"> in den Jahrgangsstufen 5 und 6</w:t>
      </w:r>
      <w:r w:rsidRPr="00AB79D8">
        <w:rPr>
          <w:rFonts w:ascii="Arial" w:hAnsi="Arial" w:cs="Arial"/>
          <w:szCs w:val="24"/>
        </w:rPr>
        <w:t>, sofern organisatorisch möglich, fest im Stundenplan der entsprechenden Klassenlehrerinnen und Klassenlehrer sowie Sonderpädagoginnen und Sonderpädagogen</w:t>
      </w:r>
      <w:r w:rsidR="00BC28C3">
        <w:rPr>
          <w:rFonts w:ascii="Arial" w:hAnsi="Arial" w:cs="Arial"/>
          <w:szCs w:val="24"/>
        </w:rPr>
        <w:t xml:space="preserve"> sowie der sozialpädagogischen Fachkraft im multiprofessionellen Team im gemeinsamen Lernen (MPT)</w:t>
      </w:r>
      <w:r w:rsidRPr="00AB79D8">
        <w:rPr>
          <w:rFonts w:ascii="Arial" w:hAnsi="Arial" w:cs="Arial"/>
          <w:szCs w:val="24"/>
        </w:rPr>
        <w:t xml:space="preserve"> integriert. Des Weiteren wird darauf geachtet, die Anzahl der in der jeweiligen Klasse unterrichtenden Lehrerinnen und Lehrer möglichst gering zu halten. Einerseits um eine effektive Zusammenarbeit zu ermöglichen und Absprachen zu erleichtern, andererseits um verlässliche Schüler-Lehrer-Beziehung zu ermöglichen. </w:t>
      </w:r>
    </w:p>
    <w:p w14:paraId="1C6C933D" w14:textId="77777777" w:rsidR="00D50C58" w:rsidRPr="00AB79D8" w:rsidRDefault="00D50C58" w:rsidP="00AB79D8">
      <w:pPr>
        <w:pStyle w:val="Listenabsatz"/>
        <w:spacing w:line="276" w:lineRule="auto"/>
        <w:jc w:val="both"/>
        <w:rPr>
          <w:rFonts w:ascii="Arial" w:hAnsi="Arial" w:cs="Arial"/>
          <w:szCs w:val="24"/>
        </w:rPr>
      </w:pPr>
    </w:p>
    <w:p w14:paraId="1C6C933E" w14:textId="731BF53E" w:rsidR="00D50C58" w:rsidRPr="00AB79D8" w:rsidRDefault="00D50C58" w:rsidP="00AB79D8">
      <w:pPr>
        <w:pStyle w:val="Listenabsatz"/>
        <w:spacing w:line="276" w:lineRule="auto"/>
        <w:ind w:left="0"/>
        <w:jc w:val="both"/>
        <w:rPr>
          <w:rFonts w:ascii="Arial" w:hAnsi="Arial" w:cs="Arial"/>
          <w:szCs w:val="24"/>
        </w:rPr>
      </w:pPr>
      <w:r w:rsidRPr="00AB79D8">
        <w:rPr>
          <w:rFonts w:ascii="Arial" w:hAnsi="Arial" w:cs="Arial"/>
          <w:szCs w:val="24"/>
        </w:rPr>
        <w:t>Für den</w:t>
      </w:r>
      <w:r w:rsidR="008F1FB8" w:rsidRPr="00AB79D8">
        <w:rPr>
          <w:rFonts w:ascii="Arial" w:hAnsi="Arial" w:cs="Arial"/>
          <w:szCs w:val="24"/>
        </w:rPr>
        <w:t xml:space="preserve"> gemeinsamen und differenzierenden</w:t>
      </w:r>
      <w:r w:rsidRPr="00AB79D8">
        <w:rPr>
          <w:rFonts w:ascii="Arial" w:hAnsi="Arial" w:cs="Arial"/>
          <w:szCs w:val="24"/>
        </w:rPr>
        <w:t xml:space="preserve"> Unterricht ist eine hinreichende personelle Ausstattung unerlässlich. So oft wie möglich wird </w:t>
      </w:r>
      <w:r w:rsidR="00E03881">
        <w:rPr>
          <w:rFonts w:ascii="Arial" w:hAnsi="Arial" w:cs="Arial"/>
          <w:szCs w:val="24"/>
        </w:rPr>
        <w:t>eine</w:t>
      </w:r>
      <w:r w:rsidRPr="00AB79D8">
        <w:rPr>
          <w:rFonts w:ascii="Arial" w:hAnsi="Arial" w:cs="Arial"/>
          <w:szCs w:val="24"/>
        </w:rPr>
        <w:t xml:space="preserve"> Doppelbesetzung </w:t>
      </w:r>
      <w:r w:rsidR="00E03881">
        <w:rPr>
          <w:rFonts w:ascii="Arial" w:hAnsi="Arial" w:cs="Arial"/>
          <w:szCs w:val="24"/>
        </w:rPr>
        <w:t>angestrebt</w:t>
      </w:r>
      <w:r w:rsidRPr="00AB79D8">
        <w:rPr>
          <w:rFonts w:ascii="Arial" w:hAnsi="Arial" w:cs="Arial"/>
          <w:szCs w:val="24"/>
        </w:rPr>
        <w:t>, was jedoch bei der jährlich steigenden Anzahl von Kindern mit sonderpädagogischem Unterstützungsbedarf und gleichblei</w:t>
      </w:r>
      <w:r w:rsidR="008F1FB8" w:rsidRPr="00AB79D8">
        <w:rPr>
          <w:rFonts w:ascii="Arial" w:hAnsi="Arial" w:cs="Arial"/>
          <w:szCs w:val="24"/>
        </w:rPr>
        <w:t>bender Anzahl an Sonderpädagoginnen und Sonderpädagogen</w:t>
      </w:r>
      <w:r w:rsidRPr="00AB79D8">
        <w:rPr>
          <w:rFonts w:ascii="Arial" w:hAnsi="Arial" w:cs="Arial"/>
          <w:szCs w:val="24"/>
        </w:rPr>
        <w:t xml:space="preserve"> immer schwieriger zu gewährleisten ist. </w:t>
      </w:r>
    </w:p>
    <w:p w14:paraId="1C6C933F" w14:textId="77777777" w:rsidR="001B4466" w:rsidRDefault="001B4466" w:rsidP="00AB79D8">
      <w:pPr>
        <w:pStyle w:val="Listenabsatz"/>
        <w:spacing w:line="276" w:lineRule="auto"/>
        <w:jc w:val="both"/>
        <w:rPr>
          <w:rFonts w:ascii="Arial" w:hAnsi="Arial" w:cs="Arial"/>
          <w:szCs w:val="24"/>
        </w:rPr>
      </w:pPr>
    </w:p>
    <w:p w14:paraId="1C6C9340" w14:textId="77777777" w:rsidR="005C45DA" w:rsidRPr="00AB79D8" w:rsidRDefault="005C45DA" w:rsidP="00AB79D8">
      <w:pPr>
        <w:pStyle w:val="Listenabsatz"/>
        <w:spacing w:line="276" w:lineRule="auto"/>
        <w:jc w:val="both"/>
        <w:rPr>
          <w:rFonts w:ascii="Arial" w:hAnsi="Arial" w:cs="Arial"/>
          <w:szCs w:val="24"/>
        </w:rPr>
      </w:pPr>
    </w:p>
    <w:p w14:paraId="1C6C9341" w14:textId="77777777" w:rsidR="001B4466" w:rsidRPr="00AB79D8" w:rsidRDefault="001B4466" w:rsidP="008570D3">
      <w:pPr>
        <w:pStyle w:val="Listenabsatz"/>
        <w:widowControl/>
        <w:numPr>
          <w:ilvl w:val="1"/>
          <w:numId w:val="23"/>
        </w:numPr>
        <w:suppressAutoHyphens w:val="0"/>
        <w:spacing w:after="200" w:line="276" w:lineRule="auto"/>
        <w:jc w:val="both"/>
        <w:rPr>
          <w:rFonts w:ascii="Arial" w:hAnsi="Arial" w:cs="Arial"/>
          <w:b/>
          <w:szCs w:val="24"/>
        </w:rPr>
      </w:pPr>
      <w:r w:rsidRPr="00AB79D8">
        <w:rPr>
          <w:rFonts w:ascii="Arial" w:hAnsi="Arial" w:cs="Arial"/>
          <w:b/>
          <w:szCs w:val="24"/>
        </w:rPr>
        <w:t>Bildung der Klassen</w:t>
      </w:r>
    </w:p>
    <w:p w14:paraId="1C6C9342" w14:textId="45315D5C" w:rsidR="00D50C58" w:rsidRPr="00AB79D8" w:rsidRDefault="00D50C58" w:rsidP="00AB79D8">
      <w:pPr>
        <w:pStyle w:val="Textbody"/>
        <w:spacing w:after="0" w:line="276" w:lineRule="auto"/>
        <w:jc w:val="both"/>
        <w:rPr>
          <w:rFonts w:ascii="Arial" w:hAnsi="Arial"/>
          <w:lang w:eastAsia="de-DE"/>
        </w:rPr>
      </w:pPr>
      <w:r w:rsidRPr="00AB79D8">
        <w:rPr>
          <w:rFonts w:ascii="Arial" w:hAnsi="Arial"/>
          <w:lang w:eastAsia="de-DE"/>
        </w:rPr>
        <w:t xml:space="preserve">Gegen Ende eines Schuljahres berät die Schulleitung gemeinsam mit den zukünftigen Klassenlehrerinnen und Klassenlehrern und Sonderpädagoginnen und Sonderpädagogen </w:t>
      </w:r>
      <w:r w:rsidR="00AA3235">
        <w:rPr>
          <w:rFonts w:ascii="Arial" w:hAnsi="Arial"/>
          <w:lang w:eastAsia="de-DE"/>
        </w:rPr>
        <w:t>sowie der MPT</w:t>
      </w:r>
      <w:r w:rsidR="00A9769D">
        <w:rPr>
          <w:rFonts w:ascii="Arial" w:hAnsi="Arial"/>
          <w:lang w:eastAsia="de-DE"/>
        </w:rPr>
        <w:t xml:space="preserve"> </w:t>
      </w:r>
      <w:r w:rsidRPr="00AB79D8">
        <w:rPr>
          <w:rFonts w:ascii="Arial" w:hAnsi="Arial"/>
          <w:lang w:eastAsia="de-DE"/>
        </w:rPr>
        <w:t>über die Zusammensetzung der neuen 5. Klassen. Dabei wird unter anderem die Zugehörigkeit zur ehemaligen Grundschulklasse, ein ausgewogenes Verhält</w:t>
      </w:r>
      <w:r w:rsidR="008F1FB8" w:rsidRPr="00AB79D8">
        <w:rPr>
          <w:rFonts w:ascii="Arial" w:hAnsi="Arial"/>
          <w:lang w:eastAsia="de-DE"/>
        </w:rPr>
        <w:t>nis bzgl. Mädchen und Jungen, das Leistungsniveau und die</w:t>
      </w:r>
      <w:r w:rsidRPr="00AB79D8">
        <w:rPr>
          <w:rFonts w:ascii="Arial" w:hAnsi="Arial"/>
          <w:lang w:eastAsia="de-DE"/>
        </w:rPr>
        <w:t xml:space="preserve"> verschiedenen </w:t>
      </w:r>
      <w:r w:rsidRPr="00AB79D8">
        <w:rPr>
          <w:rFonts w:ascii="Arial" w:hAnsi="Arial"/>
          <w:lang w:eastAsia="de-DE"/>
        </w:rPr>
        <w:lastRenderedPageBreak/>
        <w:t>Nationalitäten berücksichtigt. Die Zuordnung von Kindern mit sonderpädagogischem Unterstützungsbedarf erfolgt unter weiteren pädagogischen Gesichtspunkten. So wird zum einen darauf geachtet, dass durch Zusammenfassung mehrerer Schülerinnen und Schüler mit sonderpädagogischem Unterstützungsbedarf Lehrerstunden gebündelt werden können und somit effektive Förde</w:t>
      </w:r>
      <w:r w:rsidR="008F1FB8" w:rsidRPr="00AB79D8">
        <w:rPr>
          <w:rFonts w:ascii="Arial" w:hAnsi="Arial"/>
          <w:lang w:eastAsia="de-DE"/>
        </w:rPr>
        <w:t>rung gewährleistet werden kann, z</w:t>
      </w:r>
      <w:r w:rsidRPr="00AB79D8">
        <w:rPr>
          <w:rFonts w:ascii="Arial" w:hAnsi="Arial"/>
          <w:lang w:eastAsia="de-DE"/>
        </w:rPr>
        <w:t>um anderen werden die entsprechenden individuellen Bedürfnisse der Schüler berücksichtigt.</w:t>
      </w:r>
      <w:r w:rsidR="009079CA" w:rsidRPr="00AB79D8">
        <w:rPr>
          <w:rFonts w:ascii="Arial" w:hAnsi="Arial"/>
          <w:lang w:eastAsia="de-DE"/>
        </w:rPr>
        <w:t xml:space="preserve"> Die Klassengröße soll</w:t>
      </w:r>
      <w:r w:rsidR="008F1FB8" w:rsidRPr="00AB79D8">
        <w:rPr>
          <w:rFonts w:ascii="Arial" w:hAnsi="Arial"/>
          <w:lang w:eastAsia="de-DE"/>
        </w:rPr>
        <w:t>te</w:t>
      </w:r>
      <w:r w:rsidR="009079CA" w:rsidRPr="00AB79D8">
        <w:rPr>
          <w:rFonts w:ascii="Arial" w:hAnsi="Arial"/>
          <w:lang w:eastAsia="de-DE"/>
        </w:rPr>
        <w:t xml:space="preserve"> eine Schüleranzahl von </w:t>
      </w:r>
      <w:r w:rsidR="008F1FB8" w:rsidRPr="00AB79D8">
        <w:rPr>
          <w:rFonts w:ascii="Arial" w:hAnsi="Arial"/>
          <w:lang w:eastAsia="de-DE"/>
        </w:rPr>
        <w:t xml:space="preserve">25 Schülerinnen und Schülern </w:t>
      </w:r>
      <w:r w:rsidR="009079CA" w:rsidRPr="00AB79D8">
        <w:rPr>
          <w:rFonts w:ascii="Arial" w:hAnsi="Arial"/>
          <w:lang w:eastAsia="de-DE"/>
        </w:rPr>
        <w:t xml:space="preserve">nicht überschreiten. </w:t>
      </w:r>
    </w:p>
    <w:p w14:paraId="1C6C9343" w14:textId="77777777" w:rsidR="00D50C58" w:rsidRPr="00AB79D8" w:rsidRDefault="00D50C58" w:rsidP="00AB79D8">
      <w:pPr>
        <w:pStyle w:val="Textbody"/>
        <w:spacing w:after="0" w:line="276" w:lineRule="auto"/>
        <w:ind w:left="360"/>
        <w:jc w:val="both"/>
        <w:rPr>
          <w:rFonts w:ascii="Arial" w:hAnsi="Arial"/>
          <w:lang w:eastAsia="de-DE"/>
        </w:rPr>
      </w:pPr>
    </w:p>
    <w:p w14:paraId="1C6C9344" w14:textId="77777777" w:rsidR="001B4466" w:rsidRPr="00AB79D8" w:rsidRDefault="001B4466" w:rsidP="00AB79D8">
      <w:pPr>
        <w:spacing w:line="276" w:lineRule="auto"/>
        <w:jc w:val="both"/>
        <w:rPr>
          <w:rFonts w:ascii="Arial" w:hAnsi="Arial" w:cs="Arial"/>
          <w:lang w:eastAsia="en-US"/>
        </w:rPr>
      </w:pPr>
    </w:p>
    <w:p w14:paraId="1C6C9345" w14:textId="77777777" w:rsidR="00AB79D8" w:rsidRDefault="001B4466" w:rsidP="008570D3">
      <w:pPr>
        <w:pStyle w:val="Listenabsatz"/>
        <w:widowControl/>
        <w:numPr>
          <w:ilvl w:val="2"/>
          <w:numId w:val="23"/>
        </w:numPr>
        <w:suppressAutoHyphens w:val="0"/>
        <w:spacing w:after="200" w:line="276" w:lineRule="auto"/>
        <w:jc w:val="both"/>
        <w:rPr>
          <w:rFonts w:ascii="Arial" w:hAnsi="Arial" w:cs="Arial"/>
          <w:b/>
          <w:szCs w:val="24"/>
        </w:rPr>
      </w:pPr>
      <w:r w:rsidRPr="00AB79D8">
        <w:rPr>
          <w:rFonts w:ascii="Arial" w:hAnsi="Arial" w:cs="Arial"/>
          <w:b/>
          <w:szCs w:val="24"/>
        </w:rPr>
        <w:t>Das Aufnahmegespräch</w:t>
      </w:r>
    </w:p>
    <w:p w14:paraId="1C6C9346" w14:textId="77777777" w:rsidR="00AB79D8" w:rsidRPr="00AB79D8" w:rsidRDefault="00AB79D8" w:rsidP="00AB79D8">
      <w:pPr>
        <w:pStyle w:val="Listenabsatz"/>
        <w:widowControl/>
        <w:suppressAutoHyphens w:val="0"/>
        <w:spacing w:after="200" w:line="276" w:lineRule="auto"/>
        <w:ind w:left="1440"/>
        <w:jc w:val="both"/>
        <w:rPr>
          <w:rFonts w:ascii="Arial" w:hAnsi="Arial" w:cs="Arial"/>
          <w:b/>
          <w:szCs w:val="24"/>
        </w:rPr>
      </w:pPr>
    </w:p>
    <w:p w14:paraId="1C6C9347" w14:textId="77777777" w:rsidR="00D50C58" w:rsidRPr="00AB79D8" w:rsidRDefault="00D50C58" w:rsidP="00AB79D8">
      <w:pPr>
        <w:pStyle w:val="Listenabsatz"/>
        <w:spacing w:line="276" w:lineRule="auto"/>
        <w:ind w:left="0"/>
        <w:jc w:val="both"/>
        <w:rPr>
          <w:rFonts w:ascii="Arial" w:hAnsi="Arial" w:cs="Arial"/>
          <w:szCs w:val="24"/>
        </w:rPr>
      </w:pPr>
      <w:r w:rsidRPr="00AB79D8">
        <w:rPr>
          <w:rFonts w:ascii="Arial" w:hAnsi="Arial" w:cs="Arial"/>
          <w:szCs w:val="24"/>
        </w:rPr>
        <w:t xml:space="preserve">Alle zukünftigen Schülerinnen und Schüler der </w:t>
      </w:r>
      <w:r w:rsidR="008F1FB8" w:rsidRPr="00AB79D8">
        <w:rPr>
          <w:rFonts w:ascii="Arial" w:hAnsi="Arial" w:cs="Arial"/>
          <w:szCs w:val="24"/>
        </w:rPr>
        <w:t>Wilhelm-Röntgen-Realschule</w:t>
      </w:r>
      <w:r w:rsidRPr="00AB79D8">
        <w:rPr>
          <w:rFonts w:ascii="Arial" w:hAnsi="Arial" w:cs="Arial"/>
          <w:szCs w:val="24"/>
        </w:rPr>
        <w:t xml:space="preserve"> stellen sich in Begleitung ihrer Erziehungsberechtigten im Rahmen eines Aufnahmegesprächs bei der Schulleitung vor. Dort erhalten sie die ersten wichtigen Informationen zur Organisation unseres Schullebens an der </w:t>
      </w:r>
      <w:r w:rsidR="008F1FB8" w:rsidRPr="00AB79D8">
        <w:rPr>
          <w:rFonts w:ascii="Arial" w:hAnsi="Arial" w:cs="Arial"/>
          <w:szCs w:val="24"/>
        </w:rPr>
        <w:t>Wilhelm-Röntgen-Realschule</w:t>
      </w:r>
      <w:r w:rsidRPr="00AB79D8">
        <w:rPr>
          <w:rFonts w:ascii="Arial" w:hAnsi="Arial" w:cs="Arial"/>
          <w:szCs w:val="24"/>
        </w:rPr>
        <w:t xml:space="preserve"> (z.B. </w:t>
      </w:r>
      <w:proofErr w:type="spellStart"/>
      <w:r w:rsidRPr="00AB79D8">
        <w:rPr>
          <w:rFonts w:ascii="Arial" w:hAnsi="Arial" w:cs="Arial"/>
          <w:szCs w:val="24"/>
        </w:rPr>
        <w:t>Stundenrhythmisierung</w:t>
      </w:r>
      <w:proofErr w:type="spellEnd"/>
      <w:r w:rsidRPr="00AB79D8">
        <w:rPr>
          <w:rFonts w:ascii="Arial" w:hAnsi="Arial" w:cs="Arial"/>
          <w:szCs w:val="24"/>
        </w:rPr>
        <w:t>, Regel- und Maßnahmenkatalog).</w:t>
      </w:r>
      <w:r w:rsidR="008F1FB8" w:rsidRPr="00AB79D8">
        <w:rPr>
          <w:rFonts w:ascii="Arial" w:hAnsi="Arial" w:cs="Arial"/>
          <w:szCs w:val="24"/>
        </w:rPr>
        <w:t xml:space="preserve"> Die Schulleitung knüpft so einen ersten Kontakt zu den Schülerinnen und Schülern sowie deren Eltern </w:t>
      </w:r>
    </w:p>
    <w:p w14:paraId="1C6C9348" w14:textId="77777777" w:rsidR="001B4466" w:rsidRDefault="001B4466" w:rsidP="00AB79D8">
      <w:pPr>
        <w:spacing w:line="276" w:lineRule="auto"/>
        <w:jc w:val="both"/>
        <w:rPr>
          <w:rFonts w:ascii="Arial" w:hAnsi="Arial" w:cs="Arial"/>
        </w:rPr>
      </w:pPr>
    </w:p>
    <w:p w14:paraId="1C6C9349" w14:textId="77777777" w:rsidR="00AB79D8" w:rsidRPr="00AB79D8" w:rsidRDefault="00AB79D8" w:rsidP="00AB79D8">
      <w:pPr>
        <w:spacing w:line="276" w:lineRule="auto"/>
        <w:jc w:val="both"/>
        <w:rPr>
          <w:rFonts w:ascii="Arial" w:hAnsi="Arial" w:cs="Arial"/>
        </w:rPr>
      </w:pPr>
    </w:p>
    <w:p w14:paraId="1C6C934A" w14:textId="77777777" w:rsidR="001B4466" w:rsidRPr="00AB79D8" w:rsidRDefault="001B4466" w:rsidP="008570D3">
      <w:pPr>
        <w:pStyle w:val="Listenabsatz"/>
        <w:widowControl/>
        <w:numPr>
          <w:ilvl w:val="2"/>
          <w:numId w:val="23"/>
        </w:numPr>
        <w:suppressAutoHyphens w:val="0"/>
        <w:spacing w:after="200" w:line="276" w:lineRule="auto"/>
        <w:jc w:val="both"/>
        <w:rPr>
          <w:rFonts w:ascii="Arial" w:hAnsi="Arial" w:cs="Arial"/>
          <w:b/>
          <w:szCs w:val="24"/>
        </w:rPr>
      </w:pPr>
      <w:r w:rsidRPr="00AB79D8">
        <w:rPr>
          <w:rFonts w:ascii="Arial" w:hAnsi="Arial" w:cs="Arial"/>
          <w:b/>
          <w:szCs w:val="24"/>
        </w:rPr>
        <w:t>Hospitation in den Grundschulen</w:t>
      </w:r>
      <w:r w:rsidR="00175F74" w:rsidRPr="00AB79D8">
        <w:rPr>
          <w:rFonts w:ascii="Arial" w:hAnsi="Arial" w:cs="Arial"/>
          <w:b/>
          <w:szCs w:val="24"/>
        </w:rPr>
        <w:t xml:space="preserve"> </w:t>
      </w:r>
    </w:p>
    <w:p w14:paraId="1C6C934B" w14:textId="6DE589AB" w:rsidR="001B4466" w:rsidRDefault="00D50C58" w:rsidP="00AB79D8">
      <w:pPr>
        <w:pStyle w:val="Textbody"/>
        <w:spacing w:after="0" w:line="276" w:lineRule="auto"/>
        <w:jc w:val="both"/>
        <w:rPr>
          <w:rFonts w:ascii="Arial" w:hAnsi="Arial"/>
          <w:lang w:eastAsia="de-DE"/>
        </w:rPr>
      </w:pPr>
      <w:r w:rsidRPr="00AB79D8">
        <w:rPr>
          <w:rFonts w:ascii="Arial" w:hAnsi="Arial"/>
          <w:lang w:eastAsia="de-DE"/>
        </w:rPr>
        <w:t xml:space="preserve">Die Sonderpädagoginnen und Sonderpädagogen </w:t>
      </w:r>
      <w:r w:rsidR="00C628F2">
        <w:rPr>
          <w:rFonts w:ascii="Arial" w:hAnsi="Arial"/>
          <w:lang w:eastAsia="de-DE"/>
        </w:rPr>
        <w:t xml:space="preserve">sowie die MPT </w:t>
      </w:r>
      <w:r w:rsidRPr="00AB79D8">
        <w:rPr>
          <w:rFonts w:ascii="Arial" w:hAnsi="Arial"/>
          <w:lang w:eastAsia="de-DE"/>
        </w:rPr>
        <w:t xml:space="preserve">der zukünftigen 5. Klassen besuchen im 2. Halbjahr jeden Schuljahres die Grundschulen, von denen Kinder mit sonderpädagogischem Unterstützungsbedarf im jeweils kommenden Schuljahr zur </w:t>
      </w:r>
      <w:r w:rsidR="008F1FB8" w:rsidRPr="00AB79D8">
        <w:rPr>
          <w:rFonts w:ascii="Arial" w:hAnsi="Arial"/>
          <w:lang w:eastAsia="de-DE"/>
        </w:rPr>
        <w:t>Wilhelm-Röntgen-Realschule</w:t>
      </w:r>
      <w:r w:rsidR="00376FA0" w:rsidRPr="00AB79D8">
        <w:rPr>
          <w:rFonts w:ascii="Arial" w:hAnsi="Arial"/>
          <w:lang w:eastAsia="de-DE"/>
        </w:rPr>
        <w:t xml:space="preserve"> wechseln (vgl. Kooperation mit den Grundschulen).</w:t>
      </w:r>
    </w:p>
    <w:p w14:paraId="1C6C934C" w14:textId="77777777" w:rsidR="00AB79D8" w:rsidRDefault="00AB79D8" w:rsidP="00AB79D8">
      <w:pPr>
        <w:pStyle w:val="Textbody"/>
        <w:spacing w:after="0" w:line="276" w:lineRule="auto"/>
        <w:jc w:val="both"/>
        <w:rPr>
          <w:rFonts w:ascii="Arial" w:hAnsi="Arial"/>
          <w:lang w:eastAsia="de-DE"/>
        </w:rPr>
      </w:pPr>
    </w:p>
    <w:p w14:paraId="1C6C934D" w14:textId="77777777" w:rsidR="00AB79D8" w:rsidRPr="00AB79D8" w:rsidRDefault="00AB79D8" w:rsidP="00AB79D8">
      <w:pPr>
        <w:pStyle w:val="Textbody"/>
        <w:spacing w:after="0" w:line="276" w:lineRule="auto"/>
        <w:jc w:val="both"/>
        <w:rPr>
          <w:rFonts w:ascii="Arial" w:hAnsi="Arial"/>
          <w:lang w:eastAsia="de-DE"/>
        </w:rPr>
      </w:pPr>
    </w:p>
    <w:p w14:paraId="1C6C934E" w14:textId="77777777" w:rsidR="001B4466" w:rsidRPr="00AB79D8" w:rsidRDefault="001B4466" w:rsidP="008570D3">
      <w:pPr>
        <w:pStyle w:val="Listenabsatz"/>
        <w:widowControl/>
        <w:numPr>
          <w:ilvl w:val="2"/>
          <w:numId w:val="23"/>
        </w:numPr>
        <w:suppressAutoHyphens w:val="0"/>
        <w:spacing w:after="200" w:line="276" w:lineRule="auto"/>
        <w:jc w:val="both"/>
        <w:rPr>
          <w:rFonts w:ascii="Arial" w:hAnsi="Arial" w:cs="Arial"/>
          <w:b/>
          <w:szCs w:val="24"/>
          <w:lang w:eastAsia="en-US"/>
        </w:rPr>
      </w:pPr>
      <w:r w:rsidRPr="00AB79D8">
        <w:rPr>
          <w:rFonts w:ascii="Arial" w:hAnsi="Arial" w:cs="Arial"/>
          <w:b/>
          <w:szCs w:val="24"/>
        </w:rPr>
        <w:t>Kennenlernnachmittag</w:t>
      </w:r>
    </w:p>
    <w:p w14:paraId="1C6C934F" w14:textId="7FEEED70" w:rsidR="00D50C58" w:rsidRPr="00AB79D8" w:rsidRDefault="00D50C58" w:rsidP="00AB79D8">
      <w:pPr>
        <w:pStyle w:val="Textbody"/>
        <w:spacing w:after="0" w:line="276" w:lineRule="auto"/>
        <w:jc w:val="both"/>
        <w:rPr>
          <w:rFonts w:ascii="Arial" w:hAnsi="Arial"/>
          <w:lang w:eastAsia="de-DE"/>
        </w:rPr>
      </w:pPr>
      <w:r w:rsidRPr="00AB79D8">
        <w:rPr>
          <w:rFonts w:ascii="Arial" w:hAnsi="Arial"/>
          <w:lang w:eastAsia="de-DE"/>
        </w:rPr>
        <w:t xml:space="preserve">Bevor das neue Schuljahr startet, findet für alle zukünftigen Schülerinnen und Schüler der </w:t>
      </w:r>
      <w:r w:rsidR="008F1FB8" w:rsidRPr="00AB79D8">
        <w:rPr>
          <w:rFonts w:ascii="Arial" w:hAnsi="Arial"/>
          <w:lang w:eastAsia="de-DE"/>
        </w:rPr>
        <w:t>Wilhelm-Röntgen-Realschule</w:t>
      </w:r>
      <w:r w:rsidRPr="00AB79D8">
        <w:rPr>
          <w:rFonts w:ascii="Arial" w:hAnsi="Arial"/>
          <w:lang w:eastAsia="de-DE"/>
        </w:rPr>
        <w:t xml:space="preserve"> ein Kennenlernnachmittag statt. Hier empfangen die kommenden Klassenlehrerinnen und -lehrer</w:t>
      </w:r>
      <w:r w:rsidR="0069174E">
        <w:rPr>
          <w:rFonts w:ascii="Arial" w:hAnsi="Arial"/>
          <w:lang w:eastAsia="de-DE"/>
        </w:rPr>
        <w:t>,</w:t>
      </w:r>
      <w:r w:rsidRPr="00AB79D8">
        <w:rPr>
          <w:rFonts w:ascii="Arial" w:hAnsi="Arial"/>
          <w:lang w:eastAsia="de-DE"/>
        </w:rPr>
        <w:t xml:space="preserve"> die in der Klasse</w:t>
      </w:r>
      <w:r w:rsidR="008F1FB8" w:rsidRPr="00AB79D8">
        <w:rPr>
          <w:rFonts w:ascii="Arial" w:hAnsi="Arial"/>
          <w:lang w:eastAsia="de-DE"/>
        </w:rPr>
        <w:t xml:space="preserve"> unterrichtenden Sonderpädagoginnen</w:t>
      </w:r>
      <w:r w:rsidRPr="00AB79D8">
        <w:rPr>
          <w:rFonts w:ascii="Arial" w:hAnsi="Arial"/>
          <w:lang w:eastAsia="de-DE"/>
        </w:rPr>
        <w:t xml:space="preserve"> und Sonderpäd</w:t>
      </w:r>
      <w:r w:rsidR="008F1FB8" w:rsidRPr="00AB79D8">
        <w:rPr>
          <w:rFonts w:ascii="Arial" w:hAnsi="Arial"/>
          <w:lang w:eastAsia="de-DE"/>
        </w:rPr>
        <w:t>agogen</w:t>
      </w:r>
      <w:r w:rsidRPr="00AB79D8">
        <w:rPr>
          <w:rFonts w:ascii="Arial" w:hAnsi="Arial"/>
          <w:lang w:eastAsia="de-DE"/>
        </w:rPr>
        <w:t xml:space="preserve"> </w:t>
      </w:r>
      <w:r w:rsidR="0069174E">
        <w:rPr>
          <w:rFonts w:ascii="Arial" w:hAnsi="Arial"/>
          <w:lang w:eastAsia="de-DE"/>
        </w:rPr>
        <w:t>sowie</w:t>
      </w:r>
      <w:r w:rsidR="0069174E" w:rsidRPr="00AB79D8">
        <w:rPr>
          <w:rFonts w:ascii="Arial" w:hAnsi="Arial"/>
          <w:lang w:eastAsia="de-DE"/>
        </w:rPr>
        <w:t xml:space="preserve"> </w:t>
      </w:r>
      <w:r w:rsidR="0069174E">
        <w:rPr>
          <w:rFonts w:ascii="Arial" w:hAnsi="Arial"/>
          <w:lang w:eastAsia="de-DE"/>
        </w:rPr>
        <w:t xml:space="preserve">die MPT </w:t>
      </w:r>
      <w:r w:rsidRPr="00AB79D8">
        <w:rPr>
          <w:rFonts w:ascii="Arial" w:hAnsi="Arial"/>
          <w:lang w:eastAsia="de-DE"/>
        </w:rPr>
        <w:t>die Kinder in einer lockeren Atmosphäre. Der Nachmittag bietet den Kindern mit sonderpädagogischem Unterstützungsbedarf eine gute Gelegenheit</w:t>
      </w:r>
      <w:r w:rsidR="008F1FB8" w:rsidRPr="00AB79D8">
        <w:rPr>
          <w:rFonts w:ascii="Arial" w:hAnsi="Arial"/>
          <w:lang w:eastAsia="de-DE"/>
        </w:rPr>
        <w:t>,</w:t>
      </w:r>
      <w:r w:rsidRPr="00AB79D8">
        <w:rPr>
          <w:rFonts w:ascii="Arial" w:hAnsi="Arial"/>
          <w:lang w:eastAsia="de-DE"/>
        </w:rPr>
        <w:t xml:space="preserve"> erstmals ihren Klassenraum, ihre Mitschülerinnen und Mitschüler, ihre Lehrerinnen und Lehrer und das Schulgebäude kennen zu lernen. </w:t>
      </w:r>
      <w:r w:rsidR="002865AD" w:rsidRPr="00AB79D8">
        <w:rPr>
          <w:rFonts w:ascii="Arial" w:hAnsi="Arial"/>
          <w:lang w:eastAsia="de-DE"/>
        </w:rPr>
        <w:t>Das hilft den Kindern, ihre Ängste vor dem Schulwechsel abzubauen.</w:t>
      </w:r>
    </w:p>
    <w:p w14:paraId="1C6C9350" w14:textId="77777777" w:rsidR="001B4466" w:rsidRPr="00AB79D8" w:rsidRDefault="001B4466" w:rsidP="00AB79D8">
      <w:pPr>
        <w:pStyle w:val="Textbody"/>
        <w:spacing w:after="0" w:line="276" w:lineRule="auto"/>
        <w:jc w:val="both"/>
        <w:rPr>
          <w:rFonts w:ascii="Arial" w:hAnsi="Arial"/>
          <w:lang w:eastAsia="de-DE"/>
        </w:rPr>
      </w:pPr>
    </w:p>
    <w:p w14:paraId="1C6C9351" w14:textId="77777777" w:rsidR="001B4466" w:rsidRPr="00AB79D8" w:rsidRDefault="001B4466" w:rsidP="00AB79D8">
      <w:pPr>
        <w:spacing w:line="276" w:lineRule="auto"/>
        <w:jc w:val="both"/>
        <w:rPr>
          <w:rFonts w:ascii="Arial" w:hAnsi="Arial" w:cs="Arial"/>
          <w:b/>
        </w:rPr>
      </w:pPr>
    </w:p>
    <w:p w14:paraId="1C6C9352" w14:textId="77777777" w:rsidR="0008393E" w:rsidRPr="00AB79D8" w:rsidRDefault="0048492B" w:rsidP="008570D3">
      <w:pPr>
        <w:pStyle w:val="Listenabsatz"/>
        <w:numPr>
          <w:ilvl w:val="1"/>
          <w:numId w:val="23"/>
        </w:numPr>
        <w:spacing w:line="276" w:lineRule="auto"/>
        <w:jc w:val="both"/>
        <w:rPr>
          <w:rFonts w:ascii="Arial" w:hAnsi="Arial" w:cs="Arial"/>
          <w:b/>
          <w:szCs w:val="24"/>
        </w:rPr>
      </w:pPr>
      <w:r>
        <w:rPr>
          <w:rFonts w:ascii="Arial" w:hAnsi="Arial" w:cs="Arial"/>
          <w:b/>
          <w:szCs w:val="24"/>
        </w:rPr>
        <w:t xml:space="preserve"> </w:t>
      </w:r>
      <w:r w:rsidR="00450CE9" w:rsidRPr="00AB79D8">
        <w:rPr>
          <w:rFonts w:ascii="Arial" w:hAnsi="Arial" w:cs="Arial"/>
          <w:b/>
          <w:szCs w:val="24"/>
        </w:rPr>
        <w:t xml:space="preserve">Unterrichtsorganisation und </w:t>
      </w:r>
      <w:r w:rsidR="005D0A53" w:rsidRPr="00AB79D8">
        <w:rPr>
          <w:rFonts w:ascii="Arial" w:hAnsi="Arial" w:cs="Arial"/>
          <w:b/>
          <w:szCs w:val="24"/>
        </w:rPr>
        <w:t>–</w:t>
      </w:r>
      <w:proofErr w:type="spellStart"/>
      <w:r w:rsidR="00450CE9" w:rsidRPr="00AB79D8">
        <w:rPr>
          <w:rFonts w:ascii="Arial" w:hAnsi="Arial" w:cs="Arial"/>
          <w:b/>
          <w:szCs w:val="24"/>
        </w:rPr>
        <w:t>durchführung</w:t>
      </w:r>
      <w:proofErr w:type="spellEnd"/>
    </w:p>
    <w:p w14:paraId="1C6C9353" w14:textId="77777777" w:rsidR="001F528D" w:rsidRPr="00AB79D8" w:rsidRDefault="001F528D" w:rsidP="00AB79D8">
      <w:pPr>
        <w:pStyle w:val="Listenabsatz"/>
        <w:spacing w:line="276" w:lineRule="auto"/>
        <w:jc w:val="both"/>
        <w:rPr>
          <w:rFonts w:ascii="Arial" w:hAnsi="Arial" w:cs="Arial"/>
          <w:b/>
          <w:szCs w:val="24"/>
        </w:rPr>
      </w:pPr>
    </w:p>
    <w:p w14:paraId="1C6C9355" w14:textId="7581FDCC" w:rsidR="005D0A53" w:rsidRPr="0069174E" w:rsidRDefault="00FA085E" w:rsidP="0069174E">
      <w:pPr>
        <w:spacing w:line="276" w:lineRule="auto"/>
        <w:jc w:val="both"/>
        <w:rPr>
          <w:rFonts w:ascii="Arial" w:hAnsi="Arial" w:cs="Arial"/>
        </w:rPr>
      </w:pPr>
      <w:r w:rsidRPr="00AB79D8">
        <w:rPr>
          <w:rFonts w:ascii="Arial" w:hAnsi="Arial" w:cs="Arial"/>
        </w:rPr>
        <w:t>Die Öffnung des Unterrichts für schülerorientierte Lehr- und Lernmethoden ist der zentrale Schlüssel für einen erfolgreichen inklusiven Unterricht.</w:t>
      </w:r>
      <w:r w:rsidR="00D77769" w:rsidRPr="00AB79D8">
        <w:rPr>
          <w:rFonts w:ascii="Arial" w:hAnsi="Arial" w:cs="Arial"/>
        </w:rPr>
        <w:t xml:space="preserve"> Wichtige Pfeiler sind hier die Differenzierung, die Reduktion, die Motivation, die Handlungsorientierung und die Wiederholung bzw. Ritualisierung.</w:t>
      </w:r>
    </w:p>
    <w:p w14:paraId="1C6C9356" w14:textId="77777777" w:rsidR="005D0A53" w:rsidRPr="00AB79D8" w:rsidRDefault="005D0A53" w:rsidP="00AB79D8">
      <w:pPr>
        <w:spacing w:line="276" w:lineRule="auto"/>
        <w:ind w:firstLine="420"/>
        <w:jc w:val="both"/>
        <w:rPr>
          <w:rFonts w:ascii="Arial" w:hAnsi="Arial" w:cs="Arial"/>
          <w:b/>
        </w:rPr>
      </w:pPr>
    </w:p>
    <w:p w14:paraId="1C6C9357" w14:textId="77777777" w:rsidR="00996FB5" w:rsidRPr="00AB79D8" w:rsidRDefault="00450CE9" w:rsidP="00AB79D8">
      <w:pPr>
        <w:spacing w:line="276" w:lineRule="auto"/>
        <w:ind w:left="420" w:firstLine="420"/>
        <w:jc w:val="both"/>
        <w:rPr>
          <w:rFonts w:ascii="Arial" w:hAnsi="Arial" w:cs="Arial"/>
          <w:b/>
        </w:rPr>
      </w:pPr>
      <w:r w:rsidRPr="00AB79D8">
        <w:rPr>
          <w:rFonts w:ascii="Arial" w:hAnsi="Arial" w:cs="Arial"/>
          <w:b/>
        </w:rPr>
        <w:lastRenderedPageBreak/>
        <w:t>4.4.1 Lernen im Klassenverband</w:t>
      </w:r>
    </w:p>
    <w:p w14:paraId="1C6C9358" w14:textId="77777777" w:rsidR="001F528D" w:rsidRPr="00AB79D8" w:rsidRDefault="001F528D" w:rsidP="00AB79D8">
      <w:pPr>
        <w:spacing w:line="276" w:lineRule="auto"/>
        <w:ind w:left="420" w:firstLine="420"/>
        <w:jc w:val="both"/>
        <w:rPr>
          <w:rFonts w:ascii="Arial" w:hAnsi="Arial" w:cs="Arial"/>
          <w:b/>
        </w:rPr>
      </w:pPr>
    </w:p>
    <w:p w14:paraId="1C6C9359" w14:textId="77777777" w:rsidR="006E37DF" w:rsidRPr="00AB79D8" w:rsidRDefault="005D0A53" w:rsidP="00AB79D8">
      <w:pPr>
        <w:pStyle w:val="Default"/>
        <w:spacing w:line="276" w:lineRule="auto"/>
        <w:jc w:val="both"/>
        <w:rPr>
          <w:color w:val="auto"/>
        </w:rPr>
      </w:pPr>
      <w:r w:rsidRPr="00AB79D8">
        <w:rPr>
          <w:color w:val="auto"/>
        </w:rPr>
        <w:t xml:space="preserve">Bei dieser Form der Unterrichtsorganisation arbeiten alle </w:t>
      </w:r>
      <w:r w:rsidR="00802999" w:rsidRPr="00AB79D8">
        <w:rPr>
          <w:color w:val="auto"/>
        </w:rPr>
        <w:t>Schülerinnen und Schüler</w:t>
      </w:r>
      <w:r w:rsidRPr="00AB79D8">
        <w:rPr>
          <w:color w:val="auto"/>
        </w:rPr>
        <w:t xml:space="preserve"> am</w:t>
      </w:r>
      <w:r w:rsidR="006E37DF" w:rsidRPr="00AB79D8">
        <w:rPr>
          <w:color w:val="auto"/>
        </w:rPr>
        <w:t xml:space="preserve"> gleichen Unterrichtsthema. Die Binnendifferenzierung innerhalb des Klassenverbandes umfasst inhaltlich unter anderem die Lernziele, Aufgabenstellungen und Klassenarbeiten. </w:t>
      </w:r>
    </w:p>
    <w:p w14:paraId="1C6C935A" w14:textId="77777777" w:rsidR="006E37DF" w:rsidRPr="00AB79D8" w:rsidRDefault="006E37DF" w:rsidP="00AB79D8">
      <w:pPr>
        <w:pStyle w:val="Textkrper-Zeileneinzug"/>
        <w:suppressAutoHyphens w:val="0"/>
        <w:spacing w:after="0" w:line="276" w:lineRule="auto"/>
        <w:ind w:left="0"/>
        <w:jc w:val="both"/>
      </w:pPr>
      <w:r w:rsidRPr="00AB79D8">
        <w:t>Methodisch wird vor allem durch unterschiedliche Schüleraktivitäten, differenzierte Lernschritte sowie abgestufte Lehrerhilfen auf die verschiedenen Lernausgangslagen und Bedarfe eingegangen. So werden beispielsweise handlungsorientierte Lernangebote geschaffen, das selbstorganisierte Lernen und die Selbstkontrolle im Zusammenhang mit der Arbeit mit Arbeitsplänen gestärkt und projektorien</w:t>
      </w:r>
      <w:r w:rsidR="002865AD" w:rsidRPr="00AB79D8">
        <w:t xml:space="preserve">tierte Lernvorhaben umgesetzt. </w:t>
      </w:r>
    </w:p>
    <w:p w14:paraId="1C6C935B" w14:textId="77777777" w:rsidR="006E37DF" w:rsidRPr="00AB79D8" w:rsidRDefault="006E37DF" w:rsidP="00AB79D8">
      <w:pPr>
        <w:pStyle w:val="Textkrper-Zeileneinzug"/>
        <w:suppressAutoHyphens w:val="0"/>
        <w:spacing w:after="0" w:line="276" w:lineRule="auto"/>
        <w:ind w:left="0"/>
        <w:jc w:val="both"/>
      </w:pPr>
      <w:r w:rsidRPr="00AB79D8">
        <w:t>Medial ermöglicht die Berücksichtigung vielfältiger Anschauungs- und Zusatzmaterialien</w:t>
      </w:r>
      <w:r w:rsidRPr="00AB79D8">
        <w:rPr>
          <w:b/>
        </w:rPr>
        <w:t xml:space="preserve"> </w:t>
      </w:r>
      <w:r w:rsidRPr="00AB79D8">
        <w:t>allen Schülerinnen und Schülern grundlegende Einsichten sowie e</w:t>
      </w:r>
      <w:r w:rsidR="002865AD" w:rsidRPr="00AB79D8">
        <w:t xml:space="preserve">ine Vertiefung des Lernstoffs. </w:t>
      </w:r>
    </w:p>
    <w:p w14:paraId="1C6C935C" w14:textId="77777777" w:rsidR="006E37DF" w:rsidRPr="00AB79D8" w:rsidRDefault="006E37DF" w:rsidP="00AB79D8">
      <w:pPr>
        <w:pStyle w:val="Textkrper-Zeileneinzug"/>
        <w:suppressAutoHyphens w:val="0"/>
        <w:spacing w:after="0" w:line="276" w:lineRule="auto"/>
        <w:ind w:left="0"/>
        <w:jc w:val="both"/>
      </w:pPr>
      <w:r w:rsidRPr="00AB79D8">
        <w:t>Die Differenzierung in Bezug auf die Sozialform umfasst verschiedene Arbeitsformen (</w:t>
      </w:r>
      <w:proofErr w:type="gramStart"/>
      <w:r w:rsidRPr="00AB79D8">
        <w:t>alleine</w:t>
      </w:r>
      <w:proofErr w:type="gramEnd"/>
      <w:r w:rsidRPr="00AB79D8">
        <w:t xml:space="preserve">, mit einem Partner oder in Gruppenarbeit), die zum Teil durch eigene Wahl oder durch Zuweisung der Lehrkraft erfolgt. </w:t>
      </w:r>
    </w:p>
    <w:p w14:paraId="1C6C935D" w14:textId="7BAD82B3" w:rsidR="0008393E" w:rsidRPr="00AB79D8" w:rsidRDefault="0008393E" w:rsidP="00AB79D8">
      <w:pPr>
        <w:pStyle w:val="Textkrper-Zeileneinzug"/>
        <w:spacing w:after="0" w:line="276" w:lineRule="auto"/>
        <w:ind w:left="0"/>
        <w:jc w:val="both"/>
      </w:pPr>
      <w:r w:rsidRPr="00AB79D8">
        <w:t xml:space="preserve">Die Möglichkeiten der inneren Differenzierung beziehen sich auf alle Klassen, Kurse und Arbeitsgemeinschaften und schließen somit die Schülerinnen und Schüler mit sonderpädagogischem Unterstützungsbedarf mit ein. </w:t>
      </w:r>
      <w:r w:rsidR="00415E60" w:rsidRPr="00AB79D8">
        <w:t xml:space="preserve">Hier spielt die Absprache zwischen den Regelschullehrkräften und den </w:t>
      </w:r>
      <w:proofErr w:type="spellStart"/>
      <w:r w:rsidR="00415E60" w:rsidRPr="00AB79D8">
        <w:t>Sonderpädagog</w:t>
      </w:r>
      <w:proofErr w:type="spellEnd"/>
      <w:r w:rsidR="0014388E">
        <w:t>*i</w:t>
      </w:r>
      <w:r w:rsidR="009079CA" w:rsidRPr="00AB79D8">
        <w:t>nnen</w:t>
      </w:r>
      <w:r w:rsidR="00415E60" w:rsidRPr="00AB79D8">
        <w:t xml:space="preserve"> eine wichtige Rolle. </w:t>
      </w:r>
    </w:p>
    <w:p w14:paraId="1C6C935E" w14:textId="77777777" w:rsidR="005D0A53" w:rsidRPr="00AB79D8" w:rsidRDefault="005D0A53" w:rsidP="00AB79D8">
      <w:pPr>
        <w:pStyle w:val="Default"/>
        <w:spacing w:line="276" w:lineRule="auto"/>
        <w:jc w:val="both"/>
        <w:rPr>
          <w:color w:val="auto"/>
        </w:rPr>
      </w:pPr>
    </w:p>
    <w:p w14:paraId="1C6C935F" w14:textId="77777777" w:rsidR="005D0A53" w:rsidRPr="00AB79D8" w:rsidRDefault="005D0A53" w:rsidP="00AB79D8">
      <w:pPr>
        <w:spacing w:line="276" w:lineRule="auto"/>
        <w:ind w:left="420" w:firstLine="420"/>
        <w:jc w:val="both"/>
        <w:rPr>
          <w:rFonts w:ascii="Arial" w:hAnsi="Arial" w:cs="Arial"/>
          <w:b/>
        </w:rPr>
      </w:pPr>
    </w:p>
    <w:p w14:paraId="1C6C9360" w14:textId="1BFECCCA" w:rsidR="00996FB5" w:rsidRPr="00AB79D8" w:rsidRDefault="00450CE9" w:rsidP="00AB79D8">
      <w:pPr>
        <w:spacing w:line="276" w:lineRule="auto"/>
        <w:ind w:left="420" w:firstLine="420"/>
        <w:jc w:val="both"/>
        <w:rPr>
          <w:rFonts w:ascii="Arial" w:hAnsi="Arial" w:cs="Arial"/>
          <w:b/>
        </w:rPr>
      </w:pPr>
      <w:r w:rsidRPr="00AB79D8">
        <w:rPr>
          <w:rFonts w:ascii="Arial" w:hAnsi="Arial" w:cs="Arial"/>
          <w:b/>
        </w:rPr>
        <w:t>4.4.2 Lernen in der Kleingruppe</w:t>
      </w:r>
      <w:r w:rsidR="00E527C4">
        <w:rPr>
          <w:rFonts w:ascii="Arial" w:hAnsi="Arial" w:cs="Arial"/>
          <w:b/>
        </w:rPr>
        <w:t xml:space="preserve"> im Lernbüro</w:t>
      </w:r>
    </w:p>
    <w:p w14:paraId="1C6C9361" w14:textId="77777777" w:rsidR="001F528D" w:rsidRPr="00AB79D8" w:rsidRDefault="001F528D" w:rsidP="00AB79D8">
      <w:pPr>
        <w:spacing w:line="276" w:lineRule="auto"/>
        <w:ind w:left="420" w:firstLine="420"/>
        <w:jc w:val="both"/>
        <w:rPr>
          <w:rFonts w:ascii="Arial" w:hAnsi="Arial" w:cs="Arial"/>
          <w:b/>
        </w:rPr>
      </w:pPr>
    </w:p>
    <w:p w14:paraId="1C6C9362" w14:textId="32EE70E2" w:rsidR="00FA085E" w:rsidRPr="00AB79D8" w:rsidRDefault="00490F86" w:rsidP="00AB79D8">
      <w:pPr>
        <w:spacing w:line="276" w:lineRule="auto"/>
        <w:jc w:val="both"/>
        <w:rPr>
          <w:rFonts w:ascii="Arial" w:hAnsi="Arial" w:cs="Arial"/>
        </w:rPr>
      </w:pPr>
      <w:r w:rsidRPr="00AB79D8">
        <w:rPr>
          <w:rFonts w:ascii="Arial" w:hAnsi="Arial" w:cs="Arial"/>
        </w:rPr>
        <w:t xml:space="preserve">Der Schwerpunkt der Kleingruppenförderung liegt auf der Reduzierung und Vereinfachung, Veranschaulichung und Konkretisierung des Lernstoffs. Insbesondere in der Phase des eigenständigen Übens in den Fächern Deutsch, Englisch und Mathematik ist diese Form der Unterrichtsgestaltung sinnvoll. </w:t>
      </w:r>
      <w:r w:rsidR="00415E60" w:rsidRPr="00AB79D8">
        <w:rPr>
          <w:rFonts w:ascii="Arial" w:hAnsi="Arial" w:cs="Arial"/>
        </w:rPr>
        <w:t xml:space="preserve">Das kontinuierliche Üben und die ständige Wiederholung erleichtern den </w:t>
      </w:r>
      <w:r w:rsidR="009079CA" w:rsidRPr="00AB79D8">
        <w:rPr>
          <w:rFonts w:ascii="Arial" w:hAnsi="Arial" w:cs="Arial"/>
        </w:rPr>
        <w:t xml:space="preserve">Schülerinnen und </w:t>
      </w:r>
      <w:r w:rsidR="00415E60" w:rsidRPr="00AB79D8">
        <w:rPr>
          <w:rFonts w:ascii="Arial" w:hAnsi="Arial" w:cs="Arial"/>
        </w:rPr>
        <w:t xml:space="preserve">Schülern mit sonderpädagogischem Unterstützungsbedarf den angestrebten Lernzuwachs. </w:t>
      </w:r>
      <w:r w:rsidR="006E37DF" w:rsidRPr="00AB79D8">
        <w:rPr>
          <w:rFonts w:ascii="Arial" w:hAnsi="Arial" w:cs="Arial"/>
        </w:rPr>
        <w:t xml:space="preserve">Viele </w:t>
      </w:r>
      <w:r w:rsidR="009079CA" w:rsidRPr="00AB79D8">
        <w:rPr>
          <w:rFonts w:ascii="Arial" w:hAnsi="Arial" w:cs="Arial"/>
        </w:rPr>
        <w:t xml:space="preserve">Schülerinnen und </w:t>
      </w:r>
      <w:r w:rsidR="006E37DF" w:rsidRPr="00AB79D8">
        <w:rPr>
          <w:rFonts w:ascii="Arial" w:hAnsi="Arial" w:cs="Arial"/>
        </w:rPr>
        <w:t xml:space="preserve">Schüler mit sonderpädagogischem Unterstützungsbedarf trauen sich eher in der Kleingruppe, Fragen zu stellen bzw. sich zu äußern. </w:t>
      </w:r>
      <w:r w:rsidR="00415E60" w:rsidRPr="00AB79D8">
        <w:rPr>
          <w:rFonts w:ascii="Arial" w:hAnsi="Arial" w:cs="Arial"/>
        </w:rPr>
        <w:t>Da sich die Lehrpläne der Fördersch</w:t>
      </w:r>
      <w:r w:rsidR="002865AD" w:rsidRPr="00AB79D8">
        <w:rPr>
          <w:rFonts w:ascii="Arial" w:hAnsi="Arial" w:cs="Arial"/>
        </w:rPr>
        <w:t>ule mit dem Schwerpunkt</w:t>
      </w:r>
      <w:r w:rsidR="00415E60" w:rsidRPr="00AB79D8">
        <w:rPr>
          <w:rFonts w:ascii="Arial" w:hAnsi="Arial" w:cs="Arial"/>
        </w:rPr>
        <w:t xml:space="preserve"> Lernen inhaltlich am Lehrplan der Hauptschule orientieren, sind gerade die Themen in den oberen Klassen nicht mehr sinnvoll differenzierbar. Hier kann man in der Kleingruppe</w:t>
      </w:r>
      <w:r w:rsidR="00431A23">
        <w:rPr>
          <w:rFonts w:ascii="Arial" w:hAnsi="Arial" w:cs="Arial"/>
        </w:rPr>
        <w:t xml:space="preserve"> </w:t>
      </w:r>
      <w:r w:rsidR="00AD5E3C">
        <w:rPr>
          <w:rFonts w:ascii="Arial" w:hAnsi="Arial" w:cs="Arial"/>
        </w:rPr>
        <w:t xml:space="preserve">neben den fachlichen Schwerpunkten </w:t>
      </w:r>
      <w:r w:rsidR="00415E60" w:rsidRPr="00AB79D8">
        <w:rPr>
          <w:rFonts w:ascii="Arial" w:hAnsi="Arial" w:cs="Arial"/>
        </w:rPr>
        <w:t xml:space="preserve">lebenspraktische Themen, z. B. Bewerbung, Lesen von Verträgen, Ausfüllen von Formularen usw. bearbeiten. </w:t>
      </w:r>
      <w:r w:rsidR="006E37DF" w:rsidRPr="00AB79D8">
        <w:rPr>
          <w:rFonts w:ascii="Arial" w:hAnsi="Arial" w:cs="Arial"/>
        </w:rPr>
        <w:t>Diese Form des Lernens findet räu</w:t>
      </w:r>
      <w:r w:rsidR="00415E60" w:rsidRPr="00AB79D8">
        <w:rPr>
          <w:rFonts w:ascii="Arial" w:hAnsi="Arial" w:cs="Arial"/>
        </w:rPr>
        <w:t xml:space="preserve">mlich getrennt in </w:t>
      </w:r>
      <w:r w:rsidR="00084AD1">
        <w:rPr>
          <w:rFonts w:ascii="Arial" w:hAnsi="Arial" w:cs="Arial"/>
        </w:rPr>
        <w:t xml:space="preserve">den </w:t>
      </w:r>
      <w:r w:rsidR="00415E60" w:rsidRPr="00AB79D8">
        <w:rPr>
          <w:rFonts w:ascii="Arial" w:hAnsi="Arial" w:cs="Arial"/>
        </w:rPr>
        <w:t xml:space="preserve">vorhandenen </w:t>
      </w:r>
      <w:r w:rsidR="00084AD1">
        <w:rPr>
          <w:rFonts w:ascii="Arial" w:hAnsi="Arial" w:cs="Arial"/>
        </w:rPr>
        <w:t>Lernbüros</w:t>
      </w:r>
      <w:r w:rsidR="006E37DF" w:rsidRPr="00AB79D8">
        <w:rPr>
          <w:rFonts w:ascii="Arial" w:hAnsi="Arial" w:cs="Arial"/>
        </w:rPr>
        <w:t xml:space="preserve"> statt.</w:t>
      </w:r>
      <w:r w:rsidR="0008393E" w:rsidRPr="00AB79D8">
        <w:rPr>
          <w:rFonts w:ascii="Arial" w:hAnsi="Arial" w:cs="Arial"/>
        </w:rPr>
        <w:t xml:space="preserve"> </w:t>
      </w:r>
    </w:p>
    <w:p w14:paraId="1C6C9363" w14:textId="77777777" w:rsidR="0008393E" w:rsidRPr="00AB79D8" w:rsidRDefault="0008393E" w:rsidP="00AB79D8">
      <w:pPr>
        <w:spacing w:line="276" w:lineRule="auto"/>
        <w:jc w:val="both"/>
        <w:rPr>
          <w:rFonts w:ascii="Arial" w:hAnsi="Arial" w:cs="Arial"/>
          <w:b/>
        </w:rPr>
      </w:pPr>
    </w:p>
    <w:p w14:paraId="1C6C9364" w14:textId="77777777" w:rsidR="0008393E" w:rsidRPr="00AB79D8" w:rsidRDefault="0008393E" w:rsidP="00AB79D8">
      <w:pPr>
        <w:spacing w:line="276" w:lineRule="auto"/>
        <w:jc w:val="both"/>
        <w:rPr>
          <w:rFonts w:ascii="Arial" w:hAnsi="Arial" w:cs="Arial"/>
          <w:b/>
        </w:rPr>
      </w:pPr>
    </w:p>
    <w:p w14:paraId="1C6C9365" w14:textId="77777777" w:rsidR="00996FB5" w:rsidRPr="00AB79D8" w:rsidRDefault="00450CE9" w:rsidP="00AB79D8">
      <w:pPr>
        <w:spacing w:line="276" w:lineRule="auto"/>
        <w:ind w:left="840"/>
        <w:jc w:val="both"/>
        <w:rPr>
          <w:rFonts w:ascii="Arial" w:hAnsi="Arial" w:cs="Arial"/>
          <w:b/>
        </w:rPr>
      </w:pPr>
      <w:r w:rsidRPr="00AB79D8">
        <w:rPr>
          <w:rFonts w:ascii="Arial" w:hAnsi="Arial" w:cs="Arial"/>
          <w:b/>
        </w:rPr>
        <w:t>4.4.3 Unterrichtsmaterialien</w:t>
      </w:r>
    </w:p>
    <w:p w14:paraId="1C6C9366" w14:textId="77777777" w:rsidR="001F528D" w:rsidRPr="00AB79D8" w:rsidRDefault="001F528D" w:rsidP="00AB79D8">
      <w:pPr>
        <w:spacing w:line="276" w:lineRule="auto"/>
        <w:ind w:left="420" w:firstLine="420"/>
        <w:jc w:val="both"/>
        <w:rPr>
          <w:rFonts w:ascii="Arial" w:hAnsi="Arial" w:cs="Arial"/>
          <w:b/>
        </w:rPr>
      </w:pPr>
    </w:p>
    <w:p w14:paraId="1C6C9367" w14:textId="37712917" w:rsidR="00FA085E" w:rsidRPr="00AB79D8" w:rsidRDefault="00FA085E" w:rsidP="00AB79D8">
      <w:pPr>
        <w:widowControl/>
        <w:suppressAutoHyphens w:val="0"/>
        <w:autoSpaceDE w:val="0"/>
        <w:autoSpaceDN w:val="0"/>
        <w:adjustRightInd w:val="0"/>
        <w:spacing w:line="276" w:lineRule="auto"/>
        <w:jc w:val="both"/>
        <w:rPr>
          <w:rFonts w:ascii="Arial" w:hAnsi="Arial" w:cs="Arial"/>
          <w:lang w:bidi="ar-SA"/>
        </w:rPr>
      </w:pPr>
      <w:r w:rsidRPr="00AB79D8">
        <w:rPr>
          <w:rFonts w:ascii="Arial" w:hAnsi="Arial" w:cs="Arial"/>
          <w:lang w:bidi="ar-SA"/>
        </w:rPr>
        <w:t>Die Schüler</w:t>
      </w:r>
      <w:r w:rsidR="002865AD" w:rsidRPr="00AB79D8">
        <w:rPr>
          <w:rFonts w:ascii="Arial" w:hAnsi="Arial" w:cs="Arial"/>
          <w:lang w:bidi="ar-SA"/>
        </w:rPr>
        <w:t>innen und Schüler</w:t>
      </w:r>
      <w:r w:rsidRPr="00AB79D8">
        <w:rPr>
          <w:rFonts w:ascii="Arial" w:hAnsi="Arial" w:cs="Arial"/>
          <w:lang w:bidi="ar-SA"/>
        </w:rPr>
        <w:t xml:space="preserve"> mit sonderpädagogischem Unterstützungsbedarf, die zielgleich unterrichtet werden, </w:t>
      </w:r>
      <w:r w:rsidR="002258D0" w:rsidRPr="00AB79D8">
        <w:rPr>
          <w:rFonts w:ascii="Arial" w:hAnsi="Arial" w:cs="Arial"/>
          <w:lang w:bidi="ar-SA"/>
        </w:rPr>
        <w:t>erha</w:t>
      </w:r>
      <w:r w:rsidRPr="00AB79D8">
        <w:rPr>
          <w:rFonts w:ascii="Arial" w:hAnsi="Arial" w:cs="Arial"/>
          <w:lang w:bidi="ar-SA"/>
        </w:rPr>
        <w:t xml:space="preserve">lten die </w:t>
      </w:r>
      <w:r w:rsidR="00722772">
        <w:rPr>
          <w:rFonts w:ascii="Arial" w:hAnsi="Arial" w:cs="Arial"/>
          <w:lang w:bidi="ar-SA"/>
        </w:rPr>
        <w:t>Lehrwerke</w:t>
      </w:r>
      <w:r w:rsidRPr="00AB79D8">
        <w:rPr>
          <w:rFonts w:ascii="Arial" w:hAnsi="Arial" w:cs="Arial"/>
          <w:lang w:bidi="ar-SA"/>
        </w:rPr>
        <w:t xml:space="preserve"> </w:t>
      </w:r>
      <w:r w:rsidR="002258D0" w:rsidRPr="00AB79D8">
        <w:rPr>
          <w:rFonts w:ascii="Arial" w:hAnsi="Arial" w:cs="Arial"/>
          <w:lang w:bidi="ar-SA"/>
        </w:rPr>
        <w:t xml:space="preserve">der Realschule. </w:t>
      </w:r>
    </w:p>
    <w:p w14:paraId="1C6C9369" w14:textId="3233516D" w:rsidR="00B17536" w:rsidRDefault="00FA085E" w:rsidP="001A3457">
      <w:pPr>
        <w:widowControl/>
        <w:suppressAutoHyphens w:val="0"/>
        <w:autoSpaceDE w:val="0"/>
        <w:autoSpaceDN w:val="0"/>
        <w:adjustRightInd w:val="0"/>
        <w:spacing w:line="276" w:lineRule="auto"/>
        <w:jc w:val="both"/>
        <w:rPr>
          <w:rFonts w:ascii="Arial" w:hAnsi="Arial" w:cs="Arial"/>
          <w:b/>
        </w:rPr>
      </w:pPr>
      <w:r w:rsidRPr="00AB79D8">
        <w:rPr>
          <w:rFonts w:ascii="Arial" w:hAnsi="Arial" w:cs="Arial"/>
          <w:lang w:bidi="ar-SA"/>
        </w:rPr>
        <w:t>Für die Schüler</w:t>
      </w:r>
      <w:r w:rsidR="009079CA" w:rsidRPr="00AB79D8">
        <w:rPr>
          <w:rFonts w:ascii="Arial" w:hAnsi="Arial" w:cs="Arial"/>
          <w:lang w:bidi="ar-SA"/>
        </w:rPr>
        <w:t>innen und Schüler</w:t>
      </w:r>
      <w:r w:rsidRPr="00AB79D8">
        <w:rPr>
          <w:rFonts w:ascii="Arial" w:hAnsi="Arial" w:cs="Arial"/>
          <w:lang w:bidi="ar-SA"/>
        </w:rPr>
        <w:t xml:space="preserve"> im Bildungsgang Lernen werden</w:t>
      </w:r>
      <w:r w:rsidR="007C60F2" w:rsidRPr="00AB79D8">
        <w:rPr>
          <w:rFonts w:ascii="Arial" w:hAnsi="Arial" w:cs="Arial"/>
          <w:lang w:bidi="ar-SA"/>
        </w:rPr>
        <w:t xml:space="preserve"> </w:t>
      </w:r>
      <w:r w:rsidR="002865AD" w:rsidRPr="00AB79D8">
        <w:rPr>
          <w:rFonts w:ascii="Arial" w:hAnsi="Arial" w:cs="Arial"/>
          <w:lang w:bidi="ar-SA"/>
        </w:rPr>
        <w:t>zusätzliches</w:t>
      </w:r>
      <w:r w:rsidR="002258D0" w:rsidRPr="00AB79D8">
        <w:rPr>
          <w:rFonts w:ascii="Arial" w:hAnsi="Arial" w:cs="Arial"/>
          <w:lang w:bidi="ar-SA"/>
        </w:rPr>
        <w:t xml:space="preserve"> Fördermaterial, Dif</w:t>
      </w:r>
      <w:r w:rsidRPr="00AB79D8">
        <w:rPr>
          <w:rFonts w:ascii="Arial" w:hAnsi="Arial" w:cs="Arial"/>
          <w:lang w:bidi="ar-SA"/>
        </w:rPr>
        <w:t>ferenzierungsmaterial und</w:t>
      </w:r>
      <w:r w:rsidR="007C60F2" w:rsidRPr="00AB79D8">
        <w:rPr>
          <w:rFonts w:ascii="Arial" w:hAnsi="Arial" w:cs="Arial"/>
          <w:lang w:bidi="ar-SA"/>
        </w:rPr>
        <w:t xml:space="preserve"> Hilfsmittel </w:t>
      </w:r>
      <w:r w:rsidR="002258D0" w:rsidRPr="00AB79D8">
        <w:rPr>
          <w:rFonts w:ascii="Arial" w:hAnsi="Arial" w:cs="Arial"/>
          <w:lang w:bidi="ar-SA"/>
        </w:rPr>
        <w:t>bereit</w:t>
      </w:r>
      <w:r w:rsidR="00C239A9" w:rsidRPr="00AB79D8">
        <w:rPr>
          <w:rFonts w:ascii="Arial" w:hAnsi="Arial" w:cs="Arial"/>
          <w:lang w:bidi="ar-SA"/>
        </w:rPr>
        <w:t>gestellt</w:t>
      </w:r>
      <w:r w:rsidRPr="00AB79D8">
        <w:rPr>
          <w:rFonts w:ascii="Arial" w:hAnsi="Arial" w:cs="Arial"/>
          <w:lang w:bidi="ar-SA"/>
        </w:rPr>
        <w:t xml:space="preserve">. </w:t>
      </w:r>
      <w:r w:rsidR="002258D0" w:rsidRPr="00AB79D8">
        <w:rPr>
          <w:rFonts w:ascii="Arial" w:hAnsi="Arial" w:cs="Arial"/>
          <w:lang w:bidi="ar-SA"/>
        </w:rPr>
        <w:t xml:space="preserve">In </w:t>
      </w:r>
      <w:r w:rsidRPr="00AB79D8">
        <w:rPr>
          <w:rFonts w:ascii="Arial" w:hAnsi="Arial" w:cs="Arial"/>
          <w:lang w:bidi="ar-SA"/>
        </w:rPr>
        <w:t xml:space="preserve">den Unterrichtsfächern </w:t>
      </w:r>
      <w:r w:rsidR="00D77769" w:rsidRPr="00AB79D8">
        <w:rPr>
          <w:rFonts w:ascii="Arial" w:hAnsi="Arial" w:cs="Arial"/>
          <w:lang w:bidi="ar-SA"/>
        </w:rPr>
        <w:t>Mathematik und Englisch arbeiten die Schüler</w:t>
      </w:r>
      <w:r w:rsidR="002865AD" w:rsidRPr="00AB79D8">
        <w:rPr>
          <w:rFonts w:ascii="Arial" w:hAnsi="Arial" w:cs="Arial"/>
          <w:lang w:bidi="ar-SA"/>
        </w:rPr>
        <w:t>innen und Schüler</w:t>
      </w:r>
      <w:r w:rsidR="00D77769" w:rsidRPr="00AB79D8">
        <w:rPr>
          <w:rFonts w:ascii="Arial" w:hAnsi="Arial" w:cs="Arial"/>
          <w:lang w:bidi="ar-SA"/>
        </w:rPr>
        <w:t xml:space="preserve"> in den zieldifferenten </w:t>
      </w:r>
      <w:r w:rsidR="002258D0" w:rsidRPr="00AB79D8">
        <w:rPr>
          <w:rFonts w:ascii="Arial" w:hAnsi="Arial" w:cs="Arial"/>
          <w:lang w:bidi="ar-SA"/>
        </w:rPr>
        <w:t>Unter</w:t>
      </w:r>
      <w:r w:rsidR="002258D0" w:rsidRPr="00AB79D8">
        <w:rPr>
          <w:rFonts w:ascii="Arial" w:hAnsi="Arial" w:cs="Arial"/>
          <w:lang w:bidi="ar-SA"/>
        </w:rPr>
        <w:lastRenderedPageBreak/>
        <w:t xml:space="preserve">richtsmaterialen </w:t>
      </w:r>
      <w:r w:rsidRPr="00AB79D8">
        <w:rPr>
          <w:rFonts w:ascii="Arial" w:hAnsi="Arial" w:cs="Arial"/>
          <w:lang w:bidi="ar-SA"/>
        </w:rPr>
        <w:t xml:space="preserve">„Stark in Mathematik“ vom Schroedel-Verlag bzw. </w:t>
      </w:r>
      <w:r w:rsidR="002258D0" w:rsidRPr="00AB79D8">
        <w:rPr>
          <w:rFonts w:ascii="Arial" w:hAnsi="Arial" w:cs="Arial"/>
          <w:lang w:bidi="ar-SA"/>
        </w:rPr>
        <w:t>„Klick</w:t>
      </w:r>
      <w:r w:rsidRPr="00AB79D8">
        <w:rPr>
          <w:rFonts w:ascii="Arial" w:hAnsi="Arial" w:cs="Arial"/>
          <w:lang w:bidi="ar-SA"/>
        </w:rPr>
        <w:t xml:space="preserve"> Englisch</w:t>
      </w:r>
      <w:r w:rsidR="00D77769" w:rsidRPr="00AB79D8">
        <w:rPr>
          <w:rFonts w:ascii="Arial" w:hAnsi="Arial" w:cs="Arial"/>
          <w:lang w:bidi="ar-SA"/>
        </w:rPr>
        <w:t>“ vom Cornelsen-Verlag</w:t>
      </w:r>
      <w:r w:rsidR="002258D0" w:rsidRPr="00AB79D8">
        <w:rPr>
          <w:rFonts w:ascii="Arial" w:hAnsi="Arial" w:cs="Arial"/>
          <w:lang w:bidi="ar-SA"/>
        </w:rPr>
        <w:t>, welche</w:t>
      </w:r>
      <w:r w:rsidR="00B17536" w:rsidRPr="00AB79D8">
        <w:rPr>
          <w:rFonts w:ascii="Arial" w:hAnsi="Arial" w:cs="Arial"/>
          <w:lang w:bidi="ar-SA"/>
        </w:rPr>
        <w:t xml:space="preserve"> extra für Förderschüler</w:t>
      </w:r>
      <w:r w:rsidR="002C1A37" w:rsidRPr="00AB79D8">
        <w:rPr>
          <w:rFonts w:ascii="Arial" w:hAnsi="Arial" w:cs="Arial"/>
          <w:lang w:bidi="ar-SA"/>
        </w:rPr>
        <w:t>innen und Schüler</w:t>
      </w:r>
      <w:r w:rsidR="00B17536" w:rsidRPr="00AB79D8">
        <w:rPr>
          <w:rFonts w:ascii="Arial" w:hAnsi="Arial" w:cs="Arial"/>
          <w:lang w:bidi="ar-SA"/>
        </w:rPr>
        <w:t xml:space="preserve"> konzipiert und </w:t>
      </w:r>
      <w:r w:rsidR="007C60F2" w:rsidRPr="00AB79D8">
        <w:rPr>
          <w:rFonts w:ascii="Arial" w:hAnsi="Arial" w:cs="Arial"/>
          <w:lang w:bidi="ar-SA"/>
        </w:rPr>
        <w:t xml:space="preserve">auf die Lernvoraussetzungen von </w:t>
      </w:r>
      <w:r w:rsidR="00B17536" w:rsidRPr="00AB79D8">
        <w:rPr>
          <w:rFonts w:ascii="Arial" w:hAnsi="Arial" w:cs="Arial"/>
          <w:lang w:bidi="ar-SA"/>
        </w:rPr>
        <w:t>Fö</w:t>
      </w:r>
      <w:r w:rsidR="007C60F2" w:rsidRPr="00AB79D8">
        <w:rPr>
          <w:rFonts w:ascii="Arial" w:hAnsi="Arial" w:cs="Arial"/>
          <w:lang w:bidi="ar-SA"/>
        </w:rPr>
        <w:t>rderschüler</w:t>
      </w:r>
      <w:r w:rsidR="002C1A37" w:rsidRPr="00AB79D8">
        <w:rPr>
          <w:rFonts w:ascii="Arial" w:hAnsi="Arial" w:cs="Arial"/>
          <w:lang w:bidi="ar-SA"/>
        </w:rPr>
        <w:t>innen und Förderschüler</w:t>
      </w:r>
      <w:r w:rsidR="007C60F2" w:rsidRPr="00AB79D8">
        <w:rPr>
          <w:rFonts w:ascii="Arial" w:hAnsi="Arial" w:cs="Arial"/>
          <w:lang w:bidi="ar-SA"/>
        </w:rPr>
        <w:t xml:space="preserve">n mit dem Unterstützungsbedarf Lernen abgestimmt wurden. </w:t>
      </w:r>
    </w:p>
    <w:p w14:paraId="1C6C936A" w14:textId="77777777" w:rsidR="00AB79D8" w:rsidRPr="00AB79D8" w:rsidRDefault="00AB79D8" w:rsidP="00AB79D8">
      <w:pPr>
        <w:spacing w:line="276" w:lineRule="auto"/>
        <w:ind w:left="420" w:firstLine="420"/>
        <w:jc w:val="both"/>
        <w:rPr>
          <w:rFonts w:ascii="Arial" w:hAnsi="Arial" w:cs="Arial"/>
          <w:b/>
        </w:rPr>
      </w:pPr>
    </w:p>
    <w:p w14:paraId="1C6C936B" w14:textId="77777777" w:rsidR="00996FB5" w:rsidRPr="00AB79D8" w:rsidRDefault="005B0CF8" w:rsidP="00AB79D8">
      <w:pPr>
        <w:spacing w:line="276" w:lineRule="auto"/>
        <w:ind w:firstLine="420"/>
        <w:jc w:val="both"/>
        <w:rPr>
          <w:rFonts w:ascii="Arial" w:hAnsi="Arial" w:cs="Arial"/>
          <w:b/>
        </w:rPr>
      </w:pPr>
      <w:r w:rsidRPr="00AB79D8">
        <w:rPr>
          <w:rFonts w:ascii="Arial" w:hAnsi="Arial" w:cs="Arial"/>
          <w:b/>
        </w:rPr>
        <w:t>4.5</w:t>
      </w:r>
      <w:r w:rsidR="00450CE9" w:rsidRPr="00AB79D8">
        <w:rPr>
          <w:rFonts w:ascii="Arial" w:hAnsi="Arial" w:cs="Arial"/>
          <w:b/>
        </w:rPr>
        <w:t xml:space="preserve"> Leistungsbeurteilung</w:t>
      </w:r>
    </w:p>
    <w:p w14:paraId="1C6C936C" w14:textId="77777777" w:rsidR="00B17536" w:rsidRPr="00AB79D8" w:rsidRDefault="00B17536" w:rsidP="00AB79D8">
      <w:pPr>
        <w:spacing w:line="276" w:lineRule="auto"/>
        <w:ind w:left="420" w:firstLine="420"/>
        <w:jc w:val="both"/>
        <w:rPr>
          <w:rFonts w:ascii="Arial" w:hAnsi="Arial" w:cs="Arial"/>
          <w:b/>
        </w:rPr>
      </w:pPr>
    </w:p>
    <w:p w14:paraId="1C6C936D" w14:textId="77777777" w:rsidR="00490F86" w:rsidRPr="00AB79D8" w:rsidRDefault="002C1A37" w:rsidP="00AB79D8">
      <w:pPr>
        <w:pStyle w:val="Listenabsatz"/>
        <w:spacing w:line="276" w:lineRule="auto"/>
        <w:ind w:left="0"/>
        <w:jc w:val="both"/>
        <w:rPr>
          <w:rFonts w:ascii="Arial" w:hAnsi="Arial" w:cs="Arial"/>
          <w:szCs w:val="24"/>
        </w:rPr>
      </w:pPr>
      <w:r w:rsidRPr="00AB79D8">
        <w:rPr>
          <w:rStyle w:val="apple-converted-space"/>
          <w:rFonts w:ascii="Arial" w:hAnsi="Arial" w:cs="Arial"/>
          <w:szCs w:val="24"/>
          <w:shd w:val="clear" w:color="auto" w:fill="FFFFFF"/>
        </w:rPr>
        <w:t>Die Einschätzung</w:t>
      </w:r>
      <w:r w:rsidR="00490F86" w:rsidRPr="00AB79D8">
        <w:rPr>
          <w:rStyle w:val="apple-converted-space"/>
          <w:rFonts w:ascii="Arial" w:hAnsi="Arial" w:cs="Arial"/>
          <w:szCs w:val="24"/>
          <w:shd w:val="clear" w:color="auto" w:fill="FFFFFF"/>
        </w:rPr>
        <w:t xml:space="preserve"> bzw. Rückmeldung zur Klassenarbeit </w:t>
      </w:r>
      <w:r w:rsidR="00B17536" w:rsidRPr="00AB79D8">
        <w:rPr>
          <w:rStyle w:val="apple-converted-space"/>
          <w:rFonts w:ascii="Arial" w:hAnsi="Arial" w:cs="Arial"/>
          <w:szCs w:val="24"/>
          <w:shd w:val="clear" w:color="auto" w:fill="FFFFFF"/>
        </w:rPr>
        <w:t xml:space="preserve">in den Fächern Deutsch, Englisch und Mathematik </w:t>
      </w:r>
      <w:r w:rsidR="00490F86" w:rsidRPr="00AB79D8">
        <w:rPr>
          <w:rStyle w:val="apple-converted-space"/>
          <w:rFonts w:ascii="Arial" w:hAnsi="Arial" w:cs="Arial"/>
          <w:szCs w:val="24"/>
          <w:shd w:val="clear" w:color="auto" w:fill="FFFFFF"/>
        </w:rPr>
        <w:t>erfolgt bei den Schülerinnen und Schülern, die zieldifferent unterrichtet werden, in der Regel durch die Sonderpädagogin</w:t>
      </w:r>
      <w:r w:rsidR="009079CA" w:rsidRPr="00AB79D8">
        <w:rPr>
          <w:rStyle w:val="apple-converted-space"/>
          <w:rFonts w:ascii="Arial" w:hAnsi="Arial" w:cs="Arial"/>
          <w:szCs w:val="24"/>
          <w:shd w:val="clear" w:color="auto" w:fill="FFFFFF"/>
        </w:rPr>
        <w:t xml:space="preserve"> </w:t>
      </w:r>
      <w:r w:rsidR="00B17536" w:rsidRPr="00AB79D8">
        <w:rPr>
          <w:rStyle w:val="apple-converted-space"/>
          <w:rFonts w:ascii="Arial" w:hAnsi="Arial" w:cs="Arial"/>
          <w:szCs w:val="24"/>
          <w:shd w:val="clear" w:color="auto" w:fill="FFFFFF"/>
        </w:rPr>
        <w:t>/</w:t>
      </w:r>
      <w:r w:rsidR="009079CA" w:rsidRPr="00AB79D8">
        <w:rPr>
          <w:rStyle w:val="apple-converted-space"/>
          <w:rFonts w:ascii="Arial" w:hAnsi="Arial" w:cs="Arial"/>
          <w:szCs w:val="24"/>
          <w:shd w:val="clear" w:color="auto" w:fill="FFFFFF"/>
        </w:rPr>
        <w:t xml:space="preserve"> </w:t>
      </w:r>
      <w:r w:rsidR="00B17536" w:rsidRPr="00AB79D8">
        <w:rPr>
          <w:rStyle w:val="apple-converted-space"/>
          <w:rFonts w:ascii="Arial" w:hAnsi="Arial" w:cs="Arial"/>
          <w:szCs w:val="24"/>
          <w:shd w:val="clear" w:color="auto" w:fill="FFFFFF"/>
        </w:rPr>
        <w:t>den Sonderpädagogen</w:t>
      </w:r>
      <w:r w:rsidRPr="00AB79D8">
        <w:rPr>
          <w:rStyle w:val="apple-converted-space"/>
          <w:rFonts w:ascii="Arial" w:hAnsi="Arial" w:cs="Arial"/>
          <w:szCs w:val="24"/>
          <w:shd w:val="clear" w:color="auto" w:fill="FFFFFF"/>
        </w:rPr>
        <w:t>. Aus der Rückmeldung</w:t>
      </w:r>
      <w:r w:rsidR="00490F86" w:rsidRPr="00AB79D8">
        <w:rPr>
          <w:rStyle w:val="apple-converted-space"/>
          <w:rFonts w:ascii="Arial" w:hAnsi="Arial" w:cs="Arial"/>
          <w:szCs w:val="24"/>
          <w:shd w:val="clear" w:color="auto" w:fill="FFFFFF"/>
        </w:rPr>
        <w:t xml:space="preserve"> geht </w:t>
      </w:r>
      <w:r w:rsidR="00490F86" w:rsidRPr="00AB79D8">
        <w:rPr>
          <w:rFonts w:ascii="Arial" w:hAnsi="Arial" w:cs="Arial"/>
          <w:szCs w:val="24"/>
          <w:shd w:val="clear" w:color="auto" w:fill="FFFFFF"/>
        </w:rPr>
        <w:t xml:space="preserve">hervor, welche </w:t>
      </w:r>
      <w:r w:rsidR="00490F86" w:rsidRPr="00AB79D8">
        <w:rPr>
          <w:rStyle w:val="apple-converted-space"/>
          <w:rFonts w:ascii="Arial" w:hAnsi="Arial" w:cs="Arial"/>
          <w:szCs w:val="24"/>
          <w:shd w:val="clear" w:color="auto" w:fill="FFFFFF"/>
        </w:rPr>
        <w:t>Teilkompete</w:t>
      </w:r>
      <w:r w:rsidR="00B17536" w:rsidRPr="00AB79D8">
        <w:rPr>
          <w:rStyle w:val="apple-converted-space"/>
          <w:rFonts w:ascii="Arial" w:hAnsi="Arial" w:cs="Arial"/>
          <w:szCs w:val="24"/>
          <w:shd w:val="clear" w:color="auto" w:fill="FFFFFF"/>
        </w:rPr>
        <w:t>nzen</w:t>
      </w:r>
      <w:r w:rsidR="00490F86" w:rsidRPr="00AB79D8">
        <w:rPr>
          <w:rStyle w:val="apple-converted-space"/>
          <w:rFonts w:ascii="Arial" w:hAnsi="Arial" w:cs="Arial"/>
          <w:szCs w:val="24"/>
          <w:shd w:val="clear" w:color="auto" w:fill="FFFFFF"/>
        </w:rPr>
        <w:t xml:space="preserve"> erworben und </w:t>
      </w:r>
      <w:r w:rsidR="00490F86" w:rsidRPr="00AB79D8">
        <w:rPr>
          <w:rFonts w:ascii="Arial" w:hAnsi="Arial" w:cs="Arial"/>
          <w:szCs w:val="24"/>
          <w:shd w:val="clear" w:color="auto" w:fill="FFFFFF"/>
        </w:rPr>
        <w:t xml:space="preserve">wie viele </w:t>
      </w:r>
      <w:proofErr w:type="gramStart"/>
      <w:r w:rsidR="00490F86" w:rsidRPr="00AB79D8">
        <w:rPr>
          <w:rFonts w:ascii="Arial" w:hAnsi="Arial" w:cs="Arial"/>
          <w:szCs w:val="24"/>
          <w:shd w:val="clear" w:color="auto" w:fill="FFFFFF"/>
        </w:rPr>
        <w:t>Punkte</w:t>
      </w:r>
      <w:proofErr w:type="gramEnd"/>
      <w:r w:rsidR="00490F86" w:rsidRPr="00AB79D8">
        <w:rPr>
          <w:rFonts w:ascii="Arial" w:hAnsi="Arial" w:cs="Arial"/>
          <w:szCs w:val="24"/>
          <w:shd w:val="clear" w:color="auto" w:fill="FFFFFF"/>
        </w:rPr>
        <w:t xml:space="preserve"> der zu vergebenden erreicht wurden</w:t>
      </w:r>
      <w:r w:rsidR="00490F86" w:rsidRPr="00AB79D8">
        <w:rPr>
          <w:rStyle w:val="apple-converted-space"/>
          <w:rFonts w:ascii="Arial" w:hAnsi="Arial" w:cs="Arial"/>
          <w:szCs w:val="24"/>
          <w:shd w:val="clear" w:color="auto" w:fill="FFFFFF"/>
        </w:rPr>
        <w:t>. Die aufgeführten Teilkompetenzen vermitteln eine Übersicht über die inha</w:t>
      </w:r>
      <w:r w:rsidR="00B17536" w:rsidRPr="00AB79D8">
        <w:rPr>
          <w:rStyle w:val="apple-converted-space"/>
          <w:rFonts w:ascii="Arial" w:hAnsi="Arial" w:cs="Arial"/>
          <w:szCs w:val="24"/>
          <w:shd w:val="clear" w:color="auto" w:fill="FFFFFF"/>
        </w:rPr>
        <w:t>ltlichen Arbeitsschwerpunkte</w:t>
      </w:r>
      <w:r w:rsidR="007B594B">
        <w:rPr>
          <w:rStyle w:val="apple-converted-space"/>
          <w:rFonts w:ascii="Arial" w:hAnsi="Arial" w:cs="Arial"/>
          <w:szCs w:val="24"/>
          <w:shd w:val="clear" w:color="auto" w:fill="FFFFFF"/>
        </w:rPr>
        <w:t xml:space="preserve"> (siehe Anhang).</w:t>
      </w:r>
    </w:p>
    <w:p w14:paraId="1C6C936F" w14:textId="77777777" w:rsidR="008570D3" w:rsidRPr="005C45DA" w:rsidRDefault="008570D3" w:rsidP="005C45DA">
      <w:pPr>
        <w:pStyle w:val="Textkrper-Zeileneinzug"/>
        <w:suppressAutoHyphens w:val="0"/>
        <w:spacing w:after="0" w:line="276" w:lineRule="auto"/>
        <w:ind w:left="0"/>
        <w:jc w:val="both"/>
      </w:pPr>
    </w:p>
    <w:p w14:paraId="1C6C9370" w14:textId="77777777" w:rsidR="00996FB5" w:rsidRPr="00AB79D8" w:rsidRDefault="005B0CF8" w:rsidP="00AB79D8">
      <w:pPr>
        <w:spacing w:line="276" w:lineRule="auto"/>
        <w:ind w:firstLine="420"/>
        <w:jc w:val="both"/>
        <w:rPr>
          <w:rFonts w:ascii="Arial" w:hAnsi="Arial" w:cs="Arial"/>
          <w:b/>
        </w:rPr>
      </w:pPr>
      <w:r w:rsidRPr="00AB79D8">
        <w:rPr>
          <w:rFonts w:ascii="Arial" w:hAnsi="Arial" w:cs="Arial"/>
          <w:b/>
        </w:rPr>
        <w:t>4.6</w:t>
      </w:r>
      <w:r w:rsidR="00175A6A" w:rsidRPr="00AB79D8">
        <w:rPr>
          <w:rFonts w:ascii="Arial" w:hAnsi="Arial" w:cs="Arial"/>
          <w:b/>
        </w:rPr>
        <w:t xml:space="preserve"> </w:t>
      </w:r>
      <w:r w:rsidR="00450CE9" w:rsidRPr="00AB79D8">
        <w:rPr>
          <w:rFonts w:ascii="Arial" w:hAnsi="Arial" w:cs="Arial"/>
          <w:b/>
        </w:rPr>
        <w:t>Zeugnisse</w:t>
      </w:r>
    </w:p>
    <w:p w14:paraId="1C6C9371" w14:textId="77777777" w:rsidR="00B17536" w:rsidRPr="00AB79D8" w:rsidRDefault="00B17536" w:rsidP="00AB79D8">
      <w:pPr>
        <w:spacing w:line="276" w:lineRule="auto"/>
        <w:ind w:left="420" w:firstLine="420"/>
        <w:jc w:val="both"/>
        <w:rPr>
          <w:rFonts w:ascii="Arial" w:hAnsi="Arial" w:cs="Arial"/>
          <w:b/>
        </w:rPr>
      </w:pPr>
    </w:p>
    <w:p w14:paraId="1C6C9372" w14:textId="77777777" w:rsidR="00B17536" w:rsidRPr="00AB79D8" w:rsidRDefault="00490F86" w:rsidP="00AB79D8">
      <w:pPr>
        <w:pStyle w:val="Textkrper-Zeileneinzug"/>
        <w:spacing w:after="0" w:line="276" w:lineRule="auto"/>
        <w:ind w:left="0"/>
        <w:jc w:val="both"/>
      </w:pPr>
      <w:r w:rsidRPr="00AB79D8">
        <w:t>Die Zeugnisse der Schülerinnen und Schüle</w:t>
      </w:r>
      <w:r w:rsidR="00B17536" w:rsidRPr="00AB79D8">
        <w:t>r mit sonderpädagogischem Unterstützungs</w:t>
      </w:r>
      <w:r w:rsidR="002C1A37" w:rsidRPr="00AB79D8">
        <w:t>bedarf ent</w:t>
      </w:r>
      <w:r w:rsidRPr="00AB79D8">
        <w:t>halten die Angabe des Förderschwerpunktes sowie des Bildungsgangs, in welchem die Schülerin</w:t>
      </w:r>
      <w:r w:rsidR="00175A6A" w:rsidRPr="00AB79D8">
        <w:t>nen</w:t>
      </w:r>
      <w:r w:rsidRPr="00AB79D8">
        <w:t xml:space="preserve"> und Schüler unterrichtet werden. </w:t>
      </w:r>
      <w:r w:rsidR="00B17536" w:rsidRPr="00AB79D8">
        <w:t xml:space="preserve">Alle Kinder und Jugendlichen mit Unterstützungsbedarfen, die zielgleich unterrichtet werden, erhalten ein Notenzeugnis. </w:t>
      </w:r>
    </w:p>
    <w:p w14:paraId="1C6C9373" w14:textId="77777777" w:rsidR="005D0A53" w:rsidRPr="00AB79D8" w:rsidRDefault="00490F86" w:rsidP="00AB79D8">
      <w:pPr>
        <w:spacing w:line="276" w:lineRule="auto"/>
        <w:jc w:val="both"/>
        <w:rPr>
          <w:rFonts w:ascii="Arial" w:hAnsi="Arial" w:cs="Arial"/>
        </w:rPr>
      </w:pPr>
      <w:r w:rsidRPr="00AB79D8">
        <w:rPr>
          <w:rFonts w:ascii="Arial" w:hAnsi="Arial" w:cs="Arial"/>
        </w:rPr>
        <w:t>Die Zeugnisse im Bildungsgang Lernen beschreiben die Lernentwicklung und den Leistungsstand in den einzelnen Unterrichtsfächern</w:t>
      </w:r>
      <w:r w:rsidR="00B17536" w:rsidRPr="00AB79D8">
        <w:rPr>
          <w:rFonts w:ascii="Arial" w:hAnsi="Arial" w:cs="Arial"/>
        </w:rPr>
        <w:t xml:space="preserve"> in Form von Texten.</w:t>
      </w:r>
    </w:p>
    <w:p w14:paraId="1C6C9374" w14:textId="77777777" w:rsidR="00AB79D8" w:rsidRDefault="00AB79D8" w:rsidP="00AB79D8">
      <w:pPr>
        <w:spacing w:line="276" w:lineRule="auto"/>
        <w:jc w:val="both"/>
        <w:rPr>
          <w:rFonts w:ascii="Arial" w:hAnsi="Arial" w:cs="Arial"/>
        </w:rPr>
      </w:pPr>
    </w:p>
    <w:p w14:paraId="1C6C9375" w14:textId="77777777" w:rsidR="00AB79D8" w:rsidRPr="00AB79D8" w:rsidRDefault="00AB79D8" w:rsidP="00AB79D8">
      <w:pPr>
        <w:spacing w:line="276" w:lineRule="auto"/>
        <w:jc w:val="both"/>
        <w:rPr>
          <w:rFonts w:ascii="Arial" w:hAnsi="Arial" w:cs="Arial"/>
        </w:rPr>
      </w:pPr>
    </w:p>
    <w:p w14:paraId="1C6C9376" w14:textId="77777777" w:rsidR="00AB79D8" w:rsidRDefault="00AB79D8" w:rsidP="00AB79D8">
      <w:pPr>
        <w:spacing w:line="276" w:lineRule="auto"/>
        <w:ind w:firstLine="420"/>
        <w:jc w:val="both"/>
        <w:rPr>
          <w:rFonts w:ascii="Arial" w:hAnsi="Arial" w:cs="Arial"/>
          <w:b/>
        </w:rPr>
      </w:pPr>
      <w:r w:rsidRPr="00AB79D8">
        <w:rPr>
          <w:rFonts w:ascii="Arial" w:hAnsi="Arial" w:cs="Arial"/>
          <w:b/>
        </w:rPr>
        <w:t>4.7 Abschlüsse</w:t>
      </w:r>
    </w:p>
    <w:p w14:paraId="1C6C9377" w14:textId="77777777" w:rsidR="00AB79D8" w:rsidRPr="00AB79D8" w:rsidRDefault="00AB79D8" w:rsidP="00AB79D8">
      <w:pPr>
        <w:spacing w:line="276" w:lineRule="auto"/>
        <w:ind w:firstLine="420"/>
        <w:jc w:val="both"/>
        <w:rPr>
          <w:rFonts w:ascii="Arial" w:hAnsi="Arial" w:cs="Arial"/>
          <w:b/>
        </w:rPr>
      </w:pPr>
    </w:p>
    <w:p w14:paraId="1C6C9378" w14:textId="77777777" w:rsidR="00AB79D8" w:rsidRPr="00AB79D8" w:rsidRDefault="00AB79D8" w:rsidP="00AB79D8">
      <w:pPr>
        <w:pStyle w:val="Textbody"/>
        <w:spacing w:after="0" w:line="276" w:lineRule="auto"/>
        <w:jc w:val="both"/>
        <w:rPr>
          <w:rFonts w:ascii="Arial" w:hAnsi="Arial"/>
        </w:rPr>
      </w:pPr>
      <w:r w:rsidRPr="00AB79D8">
        <w:rPr>
          <w:rFonts w:ascii="Arial" w:hAnsi="Arial"/>
        </w:rPr>
        <w:t>Zielgleich unterrichtete Schülerinnen und Schüler mit Bedarf an sonderpädagogischer Unterstützung werden an der Wilhelm-Röntgen-Realschule nach den Unterrichtsvorgaben der Realschule unterrichtet. Sie erreichen den Abschluss der Realschule (vgl. § 12 SchulG).</w:t>
      </w:r>
    </w:p>
    <w:p w14:paraId="1C6C9379" w14:textId="77777777" w:rsidR="00AB79D8" w:rsidRPr="00AB79D8" w:rsidRDefault="00AB79D8" w:rsidP="00AB79D8">
      <w:pPr>
        <w:autoSpaceDN w:val="0"/>
        <w:spacing w:line="276" w:lineRule="auto"/>
        <w:jc w:val="both"/>
        <w:textAlignment w:val="baseline"/>
        <w:rPr>
          <w:rFonts w:ascii="Arial" w:hAnsi="Arial" w:cs="Arial"/>
          <w:kern w:val="3"/>
        </w:rPr>
      </w:pPr>
      <w:r w:rsidRPr="00AB79D8">
        <w:rPr>
          <w:rFonts w:ascii="Arial" w:hAnsi="Arial" w:cs="Arial"/>
          <w:kern w:val="3"/>
        </w:rPr>
        <w:t>In Ausnahmefällen kann auch ein dem Sekundarabschluss I, Hauptschulabschluss nach Klasse 10 oder ein dem Hauptschulabschluss nach Klasse 9 gleichwertiger Abschluss (§ 29 und 30 der APO-SI) vergeben werden.</w:t>
      </w:r>
    </w:p>
    <w:p w14:paraId="1C6C937A" w14:textId="77777777" w:rsidR="00AB79D8" w:rsidRPr="00AB79D8" w:rsidRDefault="00AB79D8" w:rsidP="00AB79D8">
      <w:pPr>
        <w:pStyle w:val="Textbody"/>
        <w:spacing w:after="0" w:line="276" w:lineRule="auto"/>
        <w:jc w:val="both"/>
        <w:rPr>
          <w:rFonts w:ascii="Arial" w:hAnsi="Arial"/>
        </w:rPr>
      </w:pPr>
      <w:r w:rsidRPr="00AB79D8">
        <w:rPr>
          <w:rFonts w:ascii="Arial" w:hAnsi="Arial"/>
        </w:rPr>
        <w:t>Schülerinnen und Schüler mit sonderpädagogischem Unterstützungsbedarf in den Förderbereichen Lernen und Geistige Entwicklung, werden zu eigenen Abschlüssen in den Bildungsgängen Lernen und Geistige Entwicklung geführt (vgl. § 35 und § 41 AO-SF).</w:t>
      </w:r>
    </w:p>
    <w:p w14:paraId="1C6C937B" w14:textId="5B50A120" w:rsidR="00AB79D8" w:rsidRPr="00AB79D8" w:rsidRDefault="00AB79D8" w:rsidP="00AB79D8">
      <w:pPr>
        <w:pStyle w:val="Textbody"/>
        <w:spacing w:after="0" w:line="276" w:lineRule="auto"/>
        <w:jc w:val="both"/>
        <w:rPr>
          <w:rFonts w:ascii="Arial" w:hAnsi="Arial"/>
        </w:rPr>
      </w:pPr>
      <w:r w:rsidRPr="00AB79D8">
        <w:rPr>
          <w:rFonts w:ascii="Arial" w:hAnsi="Arial"/>
        </w:rPr>
        <w:t>Im zieldifferenten Bildungsgang Lernen ist gemäß § 35 (3) AO-SF ein dem Hauptschulabschluss (nach Klasse 9) gleichwertiger Abschluss möglich</w:t>
      </w:r>
      <w:r w:rsidR="00175463">
        <w:rPr>
          <w:rFonts w:ascii="Arial" w:hAnsi="Arial"/>
        </w:rPr>
        <w:t>.</w:t>
      </w:r>
    </w:p>
    <w:p w14:paraId="1C6C937C" w14:textId="77777777" w:rsidR="00AB79D8" w:rsidRPr="00AB79D8" w:rsidRDefault="00AB79D8" w:rsidP="00AB79D8">
      <w:pPr>
        <w:spacing w:line="276" w:lineRule="auto"/>
        <w:jc w:val="both"/>
        <w:rPr>
          <w:rFonts w:ascii="Arial" w:hAnsi="Arial" w:cs="Arial"/>
        </w:rPr>
      </w:pPr>
    </w:p>
    <w:p w14:paraId="1C6C937D" w14:textId="77777777" w:rsidR="00D50C58" w:rsidRDefault="00D50C58" w:rsidP="00AB79D8">
      <w:pPr>
        <w:spacing w:line="276" w:lineRule="auto"/>
        <w:jc w:val="both"/>
        <w:rPr>
          <w:rFonts w:ascii="Arial" w:hAnsi="Arial" w:cs="Arial"/>
          <w:b/>
        </w:rPr>
      </w:pPr>
    </w:p>
    <w:p w14:paraId="11BEB197" w14:textId="77777777" w:rsidR="002F3645" w:rsidRDefault="002F3645" w:rsidP="00AB79D8">
      <w:pPr>
        <w:spacing w:line="276" w:lineRule="auto"/>
        <w:jc w:val="both"/>
        <w:rPr>
          <w:rFonts w:ascii="Arial" w:hAnsi="Arial" w:cs="Arial"/>
          <w:b/>
        </w:rPr>
      </w:pPr>
    </w:p>
    <w:p w14:paraId="7B659034" w14:textId="77777777" w:rsidR="002F3645" w:rsidRDefault="002F3645" w:rsidP="00AB79D8">
      <w:pPr>
        <w:spacing w:line="276" w:lineRule="auto"/>
        <w:jc w:val="both"/>
        <w:rPr>
          <w:rFonts w:ascii="Arial" w:hAnsi="Arial" w:cs="Arial"/>
          <w:b/>
        </w:rPr>
      </w:pPr>
    </w:p>
    <w:p w14:paraId="54F98309" w14:textId="77777777" w:rsidR="002F3645" w:rsidRPr="00AB79D8" w:rsidRDefault="002F3645" w:rsidP="00AB79D8">
      <w:pPr>
        <w:spacing w:line="276" w:lineRule="auto"/>
        <w:jc w:val="both"/>
        <w:rPr>
          <w:rFonts w:ascii="Arial" w:hAnsi="Arial" w:cs="Arial"/>
          <w:b/>
        </w:rPr>
      </w:pPr>
    </w:p>
    <w:p w14:paraId="1C6C937E" w14:textId="77777777" w:rsidR="00490F86" w:rsidRPr="00AB79D8" w:rsidRDefault="00490F86" w:rsidP="00AB79D8">
      <w:pPr>
        <w:pStyle w:val="Textkrper-Zeileneinzug"/>
        <w:spacing w:after="0" w:line="276" w:lineRule="auto"/>
        <w:ind w:left="0"/>
        <w:jc w:val="both"/>
      </w:pPr>
    </w:p>
    <w:p w14:paraId="1C6C937F" w14:textId="77777777" w:rsidR="009E67E2" w:rsidRPr="00AB79D8" w:rsidRDefault="009E67E2" w:rsidP="00AB79D8">
      <w:pPr>
        <w:spacing w:line="276" w:lineRule="auto"/>
        <w:jc w:val="both"/>
        <w:rPr>
          <w:rFonts w:ascii="Arial" w:hAnsi="Arial" w:cs="Arial"/>
          <w:b/>
          <w:sz w:val="28"/>
        </w:rPr>
      </w:pPr>
      <w:r w:rsidRPr="00AB79D8">
        <w:rPr>
          <w:rFonts w:ascii="Arial" w:hAnsi="Arial" w:cs="Arial"/>
          <w:b/>
          <w:sz w:val="28"/>
        </w:rPr>
        <w:lastRenderedPageBreak/>
        <w:t>5. Förderdiagnostik / Förderpläne</w:t>
      </w:r>
    </w:p>
    <w:p w14:paraId="1C6C9380" w14:textId="77777777" w:rsidR="009E67E2" w:rsidRPr="00AB79D8" w:rsidRDefault="009E67E2" w:rsidP="00AB79D8">
      <w:pPr>
        <w:spacing w:line="276" w:lineRule="auto"/>
        <w:jc w:val="both"/>
        <w:rPr>
          <w:rFonts w:ascii="Arial" w:hAnsi="Arial" w:cs="Arial"/>
          <w:b/>
        </w:rPr>
      </w:pPr>
    </w:p>
    <w:p w14:paraId="1C6C9381" w14:textId="77777777" w:rsidR="009E67E2" w:rsidRPr="00AB79D8" w:rsidRDefault="00AB79D8" w:rsidP="00AB79D8">
      <w:pPr>
        <w:spacing w:line="276" w:lineRule="auto"/>
        <w:ind w:firstLine="420"/>
        <w:jc w:val="both"/>
        <w:rPr>
          <w:rFonts w:ascii="Arial" w:hAnsi="Arial" w:cs="Arial"/>
          <w:b/>
        </w:rPr>
      </w:pPr>
      <w:r>
        <w:rPr>
          <w:rFonts w:ascii="Arial" w:hAnsi="Arial" w:cs="Arial"/>
          <w:b/>
        </w:rPr>
        <w:t xml:space="preserve">5.1 </w:t>
      </w:r>
      <w:r w:rsidR="009E67E2" w:rsidRPr="00AB79D8">
        <w:rPr>
          <w:rFonts w:ascii="Arial" w:hAnsi="Arial" w:cs="Arial"/>
          <w:b/>
        </w:rPr>
        <w:t>Förderdiagnostik</w:t>
      </w:r>
    </w:p>
    <w:p w14:paraId="1C6C9382" w14:textId="77777777" w:rsidR="009E67E2" w:rsidRPr="00AB79D8" w:rsidRDefault="009E67E2" w:rsidP="00AB79D8">
      <w:pPr>
        <w:spacing w:line="276" w:lineRule="auto"/>
        <w:jc w:val="both"/>
        <w:rPr>
          <w:rFonts w:ascii="Arial" w:hAnsi="Arial" w:cs="Arial"/>
        </w:rPr>
      </w:pPr>
    </w:p>
    <w:p w14:paraId="1C6C9383" w14:textId="480DF287" w:rsidR="009E67E2" w:rsidRPr="00AB79D8" w:rsidRDefault="00175A6A" w:rsidP="00AB79D8">
      <w:pPr>
        <w:spacing w:line="276" w:lineRule="auto"/>
        <w:jc w:val="both"/>
        <w:rPr>
          <w:rFonts w:ascii="Arial" w:hAnsi="Arial" w:cs="Arial"/>
        </w:rPr>
      </w:pPr>
      <w:r w:rsidRPr="00AB79D8">
        <w:rPr>
          <w:rFonts w:ascii="Arial" w:hAnsi="Arial" w:cs="Arial"/>
        </w:rPr>
        <w:t>Zur Feststellung und Ermittlung</w:t>
      </w:r>
      <w:r w:rsidR="009E67E2" w:rsidRPr="00AB79D8">
        <w:rPr>
          <w:rFonts w:ascii="Arial" w:hAnsi="Arial" w:cs="Arial"/>
        </w:rPr>
        <w:t xml:space="preserve"> d</w:t>
      </w:r>
      <w:r w:rsidR="002C1A37" w:rsidRPr="00AB79D8">
        <w:rPr>
          <w:rFonts w:ascii="Arial" w:hAnsi="Arial" w:cs="Arial"/>
        </w:rPr>
        <w:t>es individuellen Leistungsstand</w:t>
      </w:r>
      <w:r w:rsidR="009E67E2" w:rsidRPr="00AB79D8">
        <w:rPr>
          <w:rFonts w:ascii="Arial" w:hAnsi="Arial" w:cs="Arial"/>
        </w:rPr>
        <w:t>s und Förderbedarfs sowie zur Erstellung</w:t>
      </w:r>
      <w:r w:rsidRPr="00AB79D8">
        <w:rPr>
          <w:rFonts w:ascii="Arial" w:hAnsi="Arial" w:cs="Arial"/>
        </w:rPr>
        <w:t xml:space="preserve"> eines Förderplans</w:t>
      </w:r>
      <w:r w:rsidR="009E67E2" w:rsidRPr="00AB79D8">
        <w:rPr>
          <w:rFonts w:ascii="Arial" w:hAnsi="Arial" w:cs="Arial"/>
        </w:rPr>
        <w:t xml:space="preserve"> ist eine kontinuierliche Diagnostik erforderlich. Dies</w:t>
      </w:r>
      <w:r w:rsidR="002C1A37" w:rsidRPr="00AB79D8">
        <w:rPr>
          <w:rFonts w:ascii="Arial" w:hAnsi="Arial" w:cs="Arial"/>
        </w:rPr>
        <w:t>e</w:t>
      </w:r>
      <w:r w:rsidR="009E67E2" w:rsidRPr="00AB79D8">
        <w:rPr>
          <w:rFonts w:ascii="Arial" w:hAnsi="Arial" w:cs="Arial"/>
        </w:rPr>
        <w:t xml:space="preserve"> erfolgt sowohl im Unterricht durch Beobachtung der Lernprozesse als auch im regelmäßigen Austausch zwischen der sonderpädagogischen Lehrkraft</w:t>
      </w:r>
      <w:r w:rsidR="00C020F7">
        <w:rPr>
          <w:rFonts w:ascii="Arial" w:hAnsi="Arial" w:cs="Arial"/>
        </w:rPr>
        <w:t>, der MPT</w:t>
      </w:r>
      <w:r w:rsidR="009E67E2" w:rsidRPr="00AB79D8">
        <w:rPr>
          <w:rFonts w:ascii="Arial" w:hAnsi="Arial" w:cs="Arial"/>
        </w:rPr>
        <w:t xml:space="preserve"> und der Rege</w:t>
      </w:r>
      <w:r w:rsidR="002C1A37" w:rsidRPr="00AB79D8">
        <w:rPr>
          <w:rFonts w:ascii="Arial" w:hAnsi="Arial" w:cs="Arial"/>
        </w:rPr>
        <w:t>lschullehrkraft. In Klein</w:t>
      </w:r>
      <w:r w:rsidR="009E67E2" w:rsidRPr="00AB79D8">
        <w:rPr>
          <w:rFonts w:ascii="Arial" w:hAnsi="Arial" w:cs="Arial"/>
        </w:rPr>
        <w:t xml:space="preserve">- oder Differenzierungsgruppen (äußere Differenzierung) werden weitere informelle Überprüfungen bzw. individuelle Lernstandserhebungen durchgeführt. </w:t>
      </w:r>
    </w:p>
    <w:p w14:paraId="1C6C9385" w14:textId="77777777" w:rsidR="009E67E2" w:rsidRDefault="009E67E2" w:rsidP="00AB79D8">
      <w:pPr>
        <w:spacing w:line="276" w:lineRule="auto"/>
        <w:jc w:val="both"/>
        <w:rPr>
          <w:rFonts w:ascii="Arial" w:hAnsi="Arial" w:cs="Arial"/>
        </w:rPr>
      </w:pPr>
    </w:p>
    <w:p w14:paraId="1C6C9386" w14:textId="77777777" w:rsidR="00AB79D8" w:rsidRPr="00AB79D8" w:rsidRDefault="00AB79D8" w:rsidP="00AB79D8">
      <w:pPr>
        <w:spacing w:line="276" w:lineRule="auto"/>
        <w:jc w:val="both"/>
        <w:rPr>
          <w:rFonts w:ascii="Arial" w:hAnsi="Arial" w:cs="Arial"/>
        </w:rPr>
      </w:pPr>
    </w:p>
    <w:p w14:paraId="1C6C9387" w14:textId="77777777" w:rsidR="009E67E2" w:rsidRPr="00AB79D8" w:rsidRDefault="00AB79D8" w:rsidP="00AB79D8">
      <w:pPr>
        <w:spacing w:line="276" w:lineRule="auto"/>
        <w:ind w:firstLine="420"/>
        <w:jc w:val="both"/>
        <w:rPr>
          <w:rFonts w:ascii="Arial" w:hAnsi="Arial" w:cs="Arial"/>
          <w:b/>
        </w:rPr>
      </w:pPr>
      <w:r>
        <w:rPr>
          <w:rFonts w:ascii="Arial" w:hAnsi="Arial" w:cs="Arial"/>
          <w:b/>
        </w:rPr>
        <w:t xml:space="preserve">5.2 </w:t>
      </w:r>
      <w:r w:rsidR="009E67E2" w:rsidRPr="00AB79D8">
        <w:rPr>
          <w:rFonts w:ascii="Arial" w:hAnsi="Arial" w:cs="Arial"/>
          <w:b/>
        </w:rPr>
        <w:t>Förderplanung</w:t>
      </w:r>
    </w:p>
    <w:p w14:paraId="1C6C9388" w14:textId="77777777" w:rsidR="009E67E2" w:rsidRPr="00AB79D8" w:rsidRDefault="009E67E2" w:rsidP="00AB79D8">
      <w:pPr>
        <w:spacing w:line="276" w:lineRule="auto"/>
        <w:jc w:val="both"/>
        <w:rPr>
          <w:rFonts w:ascii="Arial" w:hAnsi="Arial" w:cs="Arial"/>
        </w:rPr>
      </w:pPr>
    </w:p>
    <w:p w14:paraId="1C6C9389" w14:textId="3103D90E" w:rsidR="009E67E2" w:rsidRPr="00AB79D8" w:rsidRDefault="009E67E2" w:rsidP="00AB79D8">
      <w:pPr>
        <w:spacing w:line="276" w:lineRule="auto"/>
        <w:jc w:val="both"/>
        <w:rPr>
          <w:rFonts w:ascii="Arial" w:hAnsi="Arial" w:cs="Arial"/>
        </w:rPr>
      </w:pPr>
      <w:r w:rsidRPr="00AB79D8">
        <w:rPr>
          <w:rFonts w:ascii="Arial" w:hAnsi="Arial" w:cs="Arial"/>
        </w:rPr>
        <w:t>Für jede Schülerin und jeden Schüler mit sonderpäda</w:t>
      </w:r>
      <w:r w:rsidR="002C1A37" w:rsidRPr="00AB79D8">
        <w:rPr>
          <w:rFonts w:ascii="Arial" w:hAnsi="Arial" w:cs="Arial"/>
        </w:rPr>
        <w:t>gogischem</w:t>
      </w:r>
      <w:r w:rsidR="00175A6A" w:rsidRPr="00AB79D8">
        <w:rPr>
          <w:rFonts w:ascii="Arial" w:hAnsi="Arial" w:cs="Arial"/>
        </w:rPr>
        <w:t xml:space="preserve"> Unterstützungsbedarf </w:t>
      </w:r>
      <w:r w:rsidRPr="00AB79D8">
        <w:rPr>
          <w:rFonts w:ascii="Arial" w:hAnsi="Arial" w:cs="Arial"/>
        </w:rPr>
        <w:t xml:space="preserve">wird ein individueller Förderplan formuliert. Dieser stellt ein wichtiges Instrument zur Erfassung und Dokumentation der einzelnen </w:t>
      </w:r>
      <w:r w:rsidR="005D03F2" w:rsidRPr="00AB79D8">
        <w:rPr>
          <w:rFonts w:ascii="Arial" w:hAnsi="Arial" w:cs="Arial"/>
        </w:rPr>
        <w:t>zu fördernden Bereichen</w:t>
      </w:r>
      <w:r w:rsidRPr="00AB79D8">
        <w:rPr>
          <w:rFonts w:ascii="Arial" w:hAnsi="Arial" w:cs="Arial"/>
        </w:rPr>
        <w:t xml:space="preserve"> sowie die Entwicklungsfortschritte dar. </w:t>
      </w:r>
    </w:p>
    <w:p w14:paraId="1C6C938A" w14:textId="18E1E552" w:rsidR="009E67E2" w:rsidRPr="00AB79D8" w:rsidRDefault="009E67E2" w:rsidP="00AB79D8">
      <w:pPr>
        <w:spacing w:line="276" w:lineRule="auto"/>
        <w:jc w:val="both"/>
        <w:rPr>
          <w:rFonts w:ascii="Arial" w:hAnsi="Arial" w:cs="Arial"/>
        </w:rPr>
      </w:pPr>
      <w:r w:rsidRPr="00AB79D8">
        <w:rPr>
          <w:rFonts w:ascii="Arial" w:hAnsi="Arial" w:cs="Arial"/>
        </w:rPr>
        <w:t xml:space="preserve">Im Förderplan </w:t>
      </w:r>
      <w:r w:rsidR="00183DB0" w:rsidRPr="00AB79D8">
        <w:rPr>
          <w:rFonts w:ascii="Arial" w:hAnsi="Arial" w:cs="Arial"/>
        </w:rPr>
        <w:t>werden für das Schuljahr</w:t>
      </w:r>
      <w:r w:rsidRPr="00AB79D8">
        <w:rPr>
          <w:rFonts w:ascii="Arial" w:hAnsi="Arial" w:cs="Arial"/>
        </w:rPr>
        <w:t xml:space="preserve"> die relevanten Förderbereiche festgelegt, Förderziele formuliert und Methoden und Inhalte für eine zielorientierte Förderung festgelegt. Die Förderplanung erfolgt in gemeinsamer Absprache durch die </w:t>
      </w:r>
      <w:proofErr w:type="spellStart"/>
      <w:r w:rsidR="00392C5E">
        <w:rPr>
          <w:rFonts w:ascii="Arial" w:hAnsi="Arial" w:cs="Arial"/>
        </w:rPr>
        <w:t>Sonderpädagog</w:t>
      </w:r>
      <w:proofErr w:type="spellEnd"/>
      <w:r w:rsidR="00392C5E">
        <w:rPr>
          <w:rFonts w:ascii="Arial" w:hAnsi="Arial" w:cs="Arial"/>
        </w:rPr>
        <w:t>*innen</w:t>
      </w:r>
      <w:r w:rsidR="003D7C2D">
        <w:rPr>
          <w:rFonts w:ascii="Arial" w:hAnsi="Arial" w:cs="Arial"/>
        </w:rPr>
        <w:t>, die MPT</w:t>
      </w:r>
      <w:r w:rsidR="00175A6A" w:rsidRPr="00AB79D8">
        <w:rPr>
          <w:rFonts w:ascii="Arial" w:hAnsi="Arial" w:cs="Arial"/>
        </w:rPr>
        <w:t xml:space="preserve"> und die Regelschullehrkraft, </w:t>
      </w:r>
      <w:r w:rsidRPr="00AB79D8">
        <w:rPr>
          <w:rFonts w:ascii="Arial" w:hAnsi="Arial" w:cs="Arial"/>
        </w:rPr>
        <w:t xml:space="preserve">wobei die im Team vorhandenen Kompetenzen, Sichtweisen und Erfahrungen sich ergänzen und genutzt werden. Die Verschriftlichung des Förderplans übernimmt die sonderpädagogische Lehrkraft. </w:t>
      </w:r>
    </w:p>
    <w:p w14:paraId="1C6C938B" w14:textId="5741B529" w:rsidR="009E67E2" w:rsidRPr="00AB79D8" w:rsidRDefault="00183DB0" w:rsidP="00AB79D8">
      <w:pPr>
        <w:spacing w:line="276" w:lineRule="auto"/>
        <w:jc w:val="both"/>
        <w:rPr>
          <w:rFonts w:ascii="Arial" w:hAnsi="Arial" w:cs="Arial"/>
        </w:rPr>
      </w:pPr>
      <w:r w:rsidRPr="00AB79D8">
        <w:rPr>
          <w:rFonts w:ascii="Arial" w:hAnsi="Arial" w:cs="Arial"/>
        </w:rPr>
        <w:t>Im Laufe des Schuljahres</w:t>
      </w:r>
      <w:r w:rsidR="009E67E2" w:rsidRPr="00AB79D8">
        <w:rPr>
          <w:rFonts w:ascii="Arial" w:hAnsi="Arial" w:cs="Arial"/>
        </w:rPr>
        <w:t xml:space="preserve"> werden die Förderziele und Methoden sowie durchgeführte Fördermaßnahmen hinsichtlich der Entwicklungsfortschritte der Schülerin oder des </w:t>
      </w:r>
      <w:r w:rsidR="002C1A37" w:rsidRPr="00AB79D8">
        <w:rPr>
          <w:rFonts w:ascii="Arial" w:hAnsi="Arial" w:cs="Arial"/>
        </w:rPr>
        <w:t>Schülers mit sonderpädagogischem</w:t>
      </w:r>
      <w:r w:rsidR="009E67E2" w:rsidRPr="00AB79D8">
        <w:rPr>
          <w:rFonts w:ascii="Arial" w:hAnsi="Arial" w:cs="Arial"/>
        </w:rPr>
        <w:t xml:space="preserve"> Förderbedarf evaluiert. </w:t>
      </w:r>
    </w:p>
    <w:p w14:paraId="1C6C938C" w14:textId="77777777" w:rsidR="009E67E2" w:rsidRPr="00AB79D8" w:rsidRDefault="009E67E2" w:rsidP="00AB79D8">
      <w:pPr>
        <w:spacing w:line="276" w:lineRule="auto"/>
        <w:jc w:val="both"/>
        <w:rPr>
          <w:rFonts w:ascii="Arial" w:hAnsi="Arial" w:cs="Arial"/>
        </w:rPr>
      </w:pPr>
    </w:p>
    <w:p w14:paraId="1C6C938D" w14:textId="77777777" w:rsidR="009E67E2" w:rsidRPr="00AB79D8" w:rsidRDefault="009E67E2" w:rsidP="00AB79D8">
      <w:pPr>
        <w:spacing w:line="276" w:lineRule="auto"/>
        <w:jc w:val="both"/>
        <w:rPr>
          <w:rFonts w:ascii="Arial" w:hAnsi="Arial" w:cs="Arial"/>
        </w:rPr>
      </w:pPr>
    </w:p>
    <w:p w14:paraId="1C6C938E" w14:textId="77777777" w:rsidR="009E67E2" w:rsidRPr="00AB79D8" w:rsidRDefault="00AB79D8" w:rsidP="00AB79D8">
      <w:pPr>
        <w:spacing w:line="276" w:lineRule="auto"/>
        <w:ind w:firstLine="420"/>
        <w:jc w:val="both"/>
        <w:rPr>
          <w:rFonts w:ascii="Arial" w:hAnsi="Arial" w:cs="Arial"/>
          <w:b/>
        </w:rPr>
      </w:pPr>
      <w:r>
        <w:rPr>
          <w:rFonts w:ascii="Arial" w:hAnsi="Arial" w:cs="Arial"/>
          <w:b/>
        </w:rPr>
        <w:t xml:space="preserve">5.3 </w:t>
      </w:r>
      <w:r w:rsidR="009E67E2" w:rsidRPr="00AB79D8">
        <w:rPr>
          <w:rFonts w:ascii="Arial" w:hAnsi="Arial" w:cs="Arial"/>
          <w:b/>
        </w:rPr>
        <w:t>Jährliche Überprüfung des sonderpädagogischen Förderbedarfs</w:t>
      </w:r>
    </w:p>
    <w:p w14:paraId="1C6C938F" w14:textId="77777777" w:rsidR="009E67E2" w:rsidRPr="00AB79D8" w:rsidRDefault="009E67E2" w:rsidP="00AB79D8">
      <w:pPr>
        <w:spacing w:line="276" w:lineRule="auto"/>
        <w:jc w:val="both"/>
        <w:rPr>
          <w:rFonts w:ascii="Arial" w:hAnsi="Arial" w:cs="Arial"/>
        </w:rPr>
      </w:pPr>
    </w:p>
    <w:p w14:paraId="1C6C9391" w14:textId="66785179" w:rsidR="009E67E2" w:rsidRPr="00AB79D8" w:rsidRDefault="009E67E2" w:rsidP="00AB79D8">
      <w:pPr>
        <w:spacing w:line="276" w:lineRule="auto"/>
        <w:jc w:val="both"/>
        <w:rPr>
          <w:rFonts w:ascii="Arial" w:hAnsi="Arial" w:cs="Arial"/>
        </w:rPr>
      </w:pPr>
      <w:r w:rsidRPr="00AB79D8">
        <w:rPr>
          <w:rFonts w:ascii="Arial" w:hAnsi="Arial" w:cs="Arial"/>
        </w:rPr>
        <w:t>Eine Überprüfung des sonderpädagogischen Förderbedarfs und des Förderorts ist mindestens einmal im Jahr n</w:t>
      </w:r>
      <w:r w:rsidR="00183DB0" w:rsidRPr="00AB79D8">
        <w:rPr>
          <w:rFonts w:ascii="Arial" w:hAnsi="Arial" w:cs="Arial"/>
        </w:rPr>
        <w:t>otwendig (vgl. AO-SF § 17</w:t>
      </w:r>
      <w:r w:rsidRPr="00AB79D8">
        <w:rPr>
          <w:rFonts w:ascii="Arial" w:hAnsi="Arial" w:cs="Arial"/>
        </w:rPr>
        <w:t>) und erfolgt in der Regel zum Ende des Schuljahres.</w:t>
      </w:r>
      <w:r w:rsidR="00DC75CC">
        <w:rPr>
          <w:rFonts w:ascii="Arial" w:hAnsi="Arial" w:cs="Arial"/>
        </w:rPr>
        <w:t xml:space="preserve"> </w:t>
      </w:r>
      <w:r w:rsidRPr="00AB79D8">
        <w:rPr>
          <w:rFonts w:ascii="Arial" w:hAnsi="Arial" w:cs="Arial"/>
        </w:rPr>
        <w:t>Auf Grundlage des Förderplans und der Berichte der Klassen- und Fachlehrer</w:t>
      </w:r>
      <w:r w:rsidR="00C2022E" w:rsidRPr="00AB79D8">
        <w:rPr>
          <w:rFonts w:ascii="Arial" w:hAnsi="Arial" w:cs="Arial"/>
        </w:rPr>
        <w:t>innen und -lehrer</w:t>
      </w:r>
      <w:r w:rsidRPr="00AB79D8">
        <w:rPr>
          <w:rFonts w:ascii="Arial" w:hAnsi="Arial" w:cs="Arial"/>
        </w:rPr>
        <w:t xml:space="preserve"> überprüft die Klassenkonferenz den sonderpädagogischen Unterstützungsbedarf. Hierbei stehen folgende Fragen im Vordergrund:</w:t>
      </w:r>
    </w:p>
    <w:p w14:paraId="1C6C9392" w14:textId="77777777" w:rsidR="009E67E2" w:rsidRPr="00AB79D8" w:rsidRDefault="009E67E2" w:rsidP="00AB79D8">
      <w:pPr>
        <w:numPr>
          <w:ilvl w:val="0"/>
          <w:numId w:val="2"/>
        </w:numPr>
        <w:autoSpaceDN w:val="0"/>
        <w:spacing w:line="276" w:lineRule="auto"/>
        <w:jc w:val="both"/>
        <w:rPr>
          <w:rFonts w:ascii="Arial" w:hAnsi="Arial" w:cs="Arial"/>
        </w:rPr>
      </w:pPr>
      <w:r w:rsidRPr="00AB79D8">
        <w:rPr>
          <w:rFonts w:ascii="Arial" w:hAnsi="Arial" w:cs="Arial"/>
        </w:rPr>
        <w:t>Besteht weiterhin sonderpädagogischer Unterstützungsbedarf?</w:t>
      </w:r>
    </w:p>
    <w:p w14:paraId="1C6C9393" w14:textId="5EC5BA18" w:rsidR="009E67E2" w:rsidRPr="00AB79D8" w:rsidRDefault="009E67E2" w:rsidP="00AB79D8">
      <w:pPr>
        <w:numPr>
          <w:ilvl w:val="0"/>
          <w:numId w:val="2"/>
        </w:numPr>
        <w:autoSpaceDN w:val="0"/>
        <w:spacing w:line="276" w:lineRule="auto"/>
        <w:jc w:val="both"/>
        <w:rPr>
          <w:rFonts w:ascii="Arial" w:hAnsi="Arial" w:cs="Arial"/>
        </w:rPr>
      </w:pPr>
      <w:r w:rsidRPr="00AB79D8">
        <w:rPr>
          <w:rFonts w:ascii="Arial" w:hAnsi="Arial" w:cs="Arial"/>
        </w:rPr>
        <w:t>Ist ein Wechsel des Bildungsgangs / Förderschwerpunktes</w:t>
      </w:r>
      <w:r w:rsidR="0038687A">
        <w:rPr>
          <w:rFonts w:ascii="Arial" w:hAnsi="Arial" w:cs="Arial"/>
        </w:rPr>
        <w:t>/ Förderortes</w:t>
      </w:r>
      <w:r w:rsidRPr="00AB79D8">
        <w:rPr>
          <w:rFonts w:ascii="Arial" w:hAnsi="Arial" w:cs="Arial"/>
        </w:rPr>
        <w:t xml:space="preserve"> notwendig?</w:t>
      </w:r>
    </w:p>
    <w:p w14:paraId="11F8CB6E" w14:textId="77777777" w:rsidR="00DC75CC" w:rsidRDefault="00183DB0" w:rsidP="00AB79D8">
      <w:pPr>
        <w:spacing w:line="276" w:lineRule="auto"/>
        <w:jc w:val="both"/>
        <w:rPr>
          <w:rFonts w:ascii="Arial" w:hAnsi="Arial" w:cs="Arial"/>
        </w:rPr>
      </w:pPr>
      <w:r w:rsidRPr="00AB79D8">
        <w:rPr>
          <w:rFonts w:ascii="Arial" w:hAnsi="Arial" w:cs="Arial"/>
        </w:rPr>
        <w:t>Zum Schuljahresende wird</w:t>
      </w:r>
      <w:r w:rsidR="009E67E2" w:rsidRPr="00AB79D8">
        <w:rPr>
          <w:rFonts w:ascii="Arial" w:hAnsi="Arial" w:cs="Arial"/>
        </w:rPr>
        <w:t xml:space="preserve"> für alle Schüler</w:t>
      </w:r>
      <w:r w:rsidR="003C2857">
        <w:rPr>
          <w:rFonts w:ascii="Arial" w:hAnsi="Arial" w:cs="Arial"/>
        </w:rPr>
        <w:t>*</w:t>
      </w:r>
      <w:r w:rsidR="009E67E2" w:rsidRPr="00AB79D8">
        <w:rPr>
          <w:rFonts w:ascii="Arial" w:hAnsi="Arial" w:cs="Arial"/>
        </w:rPr>
        <w:t>innen</w:t>
      </w:r>
      <w:r w:rsidRPr="00AB79D8">
        <w:rPr>
          <w:rFonts w:ascii="Arial" w:hAnsi="Arial" w:cs="Arial"/>
        </w:rPr>
        <w:t xml:space="preserve"> mit sonderpädagogischem</w:t>
      </w:r>
      <w:r w:rsidR="009E67E2" w:rsidRPr="00AB79D8">
        <w:rPr>
          <w:rFonts w:ascii="Arial" w:hAnsi="Arial" w:cs="Arial"/>
        </w:rPr>
        <w:t xml:space="preserve"> Unterstützungsbedarf die </w:t>
      </w:r>
      <w:r w:rsidRPr="00AB79D8">
        <w:rPr>
          <w:rFonts w:ascii="Arial" w:hAnsi="Arial" w:cs="Arial"/>
        </w:rPr>
        <w:t xml:space="preserve">Entscheidung der </w:t>
      </w:r>
      <w:r w:rsidR="009E67E2" w:rsidRPr="00AB79D8">
        <w:rPr>
          <w:rFonts w:ascii="Arial" w:hAnsi="Arial" w:cs="Arial"/>
        </w:rPr>
        <w:t>jährliche</w:t>
      </w:r>
      <w:r w:rsidRPr="00AB79D8">
        <w:rPr>
          <w:rFonts w:ascii="Arial" w:hAnsi="Arial" w:cs="Arial"/>
        </w:rPr>
        <w:t>n</w:t>
      </w:r>
      <w:r w:rsidR="009E67E2" w:rsidRPr="00AB79D8">
        <w:rPr>
          <w:rFonts w:ascii="Arial" w:hAnsi="Arial" w:cs="Arial"/>
        </w:rPr>
        <w:t xml:space="preserve"> Überprüfung </w:t>
      </w:r>
      <w:r w:rsidRPr="00AB79D8">
        <w:rPr>
          <w:rFonts w:ascii="Arial" w:hAnsi="Arial" w:cs="Arial"/>
        </w:rPr>
        <w:t xml:space="preserve">auf dem Zeugnis </w:t>
      </w:r>
      <w:r w:rsidR="00E31ADA" w:rsidRPr="00AB79D8">
        <w:rPr>
          <w:rFonts w:ascii="Arial" w:hAnsi="Arial" w:cs="Arial"/>
        </w:rPr>
        <w:t>dokumentiert.</w:t>
      </w:r>
    </w:p>
    <w:p w14:paraId="036D28B6" w14:textId="77777777" w:rsidR="00DD151E" w:rsidRDefault="00DD151E" w:rsidP="00AB79D8">
      <w:pPr>
        <w:spacing w:line="276" w:lineRule="auto"/>
        <w:jc w:val="both"/>
        <w:rPr>
          <w:rFonts w:ascii="Arial" w:hAnsi="Arial" w:cs="Arial"/>
        </w:rPr>
      </w:pPr>
    </w:p>
    <w:p w14:paraId="07D86A83" w14:textId="77777777" w:rsidR="00DD151E" w:rsidRDefault="00DD151E" w:rsidP="00AB79D8">
      <w:pPr>
        <w:spacing w:line="276" w:lineRule="auto"/>
        <w:jc w:val="both"/>
        <w:rPr>
          <w:rFonts w:ascii="Arial" w:hAnsi="Arial" w:cs="Arial"/>
        </w:rPr>
      </w:pPr>
    </w:p>
    <w:p w14:paraId="1C6C9399" w14:textId="654B39E4" w:rsidR="00996FB5" w:rsidRPr="00DC75CC" w:rsidRDefault="005B0CF8" w:rsidP="00AB79D8">
      <w:pPr>
        <w:spacing w:line="276" w:lineRule="auto"/>
        <w:jc w:val="both"/>
        <w:rPr>
          <w:rFonts w:ascii="Arial" w:hAnsi="Arial" w:cs="Arial"/>
        </w:rPr>
      </w:pPr>
      <w:r w:rsidRPr="00AB79D8">
        <w:rPr>
          <w:rFonts w:ascii="Arial" w:hAnsi="Arial" w:cs="Arial"/>
          <w:b/>
          <w:sz w:val="28"/>
        </w:rPr>
        <w:lastRenderedPageBreak/>
        <w:t xml:space="preserve">6. </w:t>
      </w:r>
      <w:r w:rsidR="00450CE9" w:rsidRPr="00AB79D8">
        <w:rPr>
          <w:rFonts w:ascii="Arial" w:hAnsi="Arial" w:cs="Arial"/>
          <w:b/>
          <w:sz w:val="28"/>
        </w:rPr>
        <w:t>Berufsorientierung</w:t>
      </w:r>
    </w:p>
    <w:p w14:paraId="1C6C939A" w14:textId="77777777" w:rsidR="00175F74" w:rsidRPr="00AB79D8" w:rsidRDefault="00175F74" w:rsidP="00AB79D8">
      <w:pPr>
        <w:spacing w:line="276" w:lineRule="auto"/>
        <w:ind w:firstLine="420"/>
        <w:jc w:val="both"/>
        <w:rPr>
          <w:rFonts w:ascii="Arial" w:hAnsi="Arial" w:cs="Arial"/>
          <w:b/>
          <w:sz w:val="28"/>
        </w:rPr>
      </w:pPr>
    </w:p>
    <w:p w14:paraId="1C6C939B" w14:textId="77777777" w:rsidR="00D50C58" w:rsidRPr="00AB79D8" w:rsidRDefault="00E31ADA" w:rsidP="00AB79D8">
      <w:pPr>
        <w:spacing w:line="276" w:lineRule="auto"/>
        <w:jc w:val="both"/>
        <w:rPr>
          <w:rFonts w:ascii="Arial" w:eastAsia="Calibri" w:hAnsi="Arial" w:cs="Arial"/>
        </w:rPr>
      </w:pPr>
      <w:r w:rsidRPr="00AB79D8">
        <w:rPr>
          <w:rFonts w:ascii="Arial" w:hAnsi="Arial" w:cs="Arial"/>
        </w:rPr>
        <w:t>Die</w:t>
      </w:r>
      <w:r w:rsidR="00D50C58" w:rsidRPr="00AB79D8">
        <w:rPr>
          <w:rFonts w:ascii="Arial" w:hAnsi="Arial" w:cs="Arial"/>
        </w:rPr>
        <w:t xml:space="preserve"> Berufsorientierung ist seit vielen Jahren ein fester Bestandteil im Schulkonzept der </w:t>
      </w:r>
      <w:r w:rsidRPr="00AB79D8">
        <w:rPr>
          <w:rFonts w:ascii="Arial" w:hAnsi="Arial" w:cs="Arial"/>
        </w:rPr>
        <w:t>Wilhelm-Röntgen-Realschule</w:t>
      </w:r>
      <w:r w:rsidR="00D50C58" w:rsidRPr="00AB79D8">
        <w:rPr>
          <w:rFonts w:ascii="Arial" w:hAnsi="Arial" w:cs="Arial"/>
        </w:rPr>
        <w:t>. Dieser Bereich stellt in Bezug auf die Schülerinnen und Schüler mit Bedarf an sonderpädagogischer Unterstützung eine besondere Herausforderung dar. Durch Realitätsnähe und eine Vielzahl von Praxiserfahrungen wird versucht</w:t>
      </w:r>
      <w:r w:rsidR="00647A99" w:rsidRPr="00AB79D8">
        <w:rPr>
          <w:rFonts w:ascii="Arial" w:hAnsi="Arial" w:cs="Arial"/>
        </w:rPr>
        <w:t>,</w:t>
      </w:r>
      <w:r w:rsidR="00D50C58" w:rsidRPr="00AB79D8">
        <w:rPr>
          <w:rFonts w:ascii="Arial" w:hAnsi="Arial" w:cs="Arial"/>
        </w:rPr>
        <w:t xml:space="preserve"> den </w:t>
      </w:r>
      <w:r w:rsidR="00D50C58" w:rsidRPr="00AB79D8">
        <w:rPr>
          <w:rFonts w:ascii="Arial" w:eastAsia="Calibri" w:hAnsi="Arial" w:cs="Arial"/>
        </w:rPr>
        <w:t>Übergang von der Schule in das Arbeitsleben und die Lebensweltorientierung vorzubereiten und zu gestalten.</w:t>
      </w:r>
    </w:p>
    <w:p w14:paraId="1C6C939C" w14:textId="77777777" w:rsidR="00D50C58" w:rsidRPr="005C45DA" w:rsidRDefault="00D50C58" w:rsidP="005C45DA">
      <w:pPr>
        <w:spacing w:line="276" w:lineRule="auto"/>
        <w:jc w:val="both"/>
        <w:rPr>
          <w:rFonts w:ascii="Arial" w:hAnsi="Arial" w:cs="Arial"/>
        </w:rPr>
      </w:pPr>
      <w:r w:rsidRPr="00AB79D8">
        <w:rPr>
          <w:rFonts w:ascii="Arial" w:hAnsi="Arial" w:cs="Arial"/>
        </w:rPr>
        <w:t>Dazu werden vielfältige Angebote a</w:t>
      </w:r>
      <w:r w:rsidR="005C45DA">
        <w:rPr>
          <w:rFonts w:ascii="Arial" w:hAnsi="Arial" w:cs="Arial"/>
        </w:rPr>
        <w:t>uf verschiedenen Ebenen gemacht:</w:t>
      </w:r>
    </w:p>
    <w:p w14:paraId="1C6C939D" w14:textId="77777777" w:rsidR="00D50C58" w:rsidRDefault="00D50C58" w:rsidP="00D50C58">
      <w:pPr>
        <w:rPr>
          <w:rFonts w:ascii="Comic Sans MS" w:hAnsi="Comic Sans MS"/>
          <w:b/>
        </w:rPr>
        <w:sectPr w:rsidR="00D50C58" w:rsidSect="00C2022E">
          <w:pgSz w:w="11906" w:h="16838"/>
          <w:pgMar w:top="1134" w:right="1134" w:bottom="1134" w:left="1134" w:header="0" w:footer="0" w:gutter="0"/>
          <w:cols w:space="720"/>
          <w:formProt w:val="0"/>
          <w:docGrid w:linePitch="326"/>
        </w:sectPr>
      </w:pPr>
    </w:p>
    <w:p w14:paraId="1C6C939E" w14:textId="77777777" w:rsidR="00D50C58" w:rsidRPr="00D50C58" w:rsidRDefault="000E22E1" w:rsidP="00D50C58">
      <w:pPr>
        <w:widowControl/>
        <w:suppressAutoHyphens w:val="0"/>
        <w:spacing w:after="200" w:line="276" w:lineRule="auto"/>
        <w:rPr>
          <w:rFonts w:ascii="Calibri" w:eastAsia="Calibri" w:hAnsi="Calibri" w:cs="Times New Roman"/>
          <w:sz w:val="22"/>
          <w:szCs w:val="22"/>
          <w:lang w:eastAsia="en-US" w:bidi="ar-SA"/>
        </w:rPr>
      </w:pPr>
      <w:r>
        <w:rPr>
          <w:noProof/>
          <w:lang w:eastAsia="de-DE" w:bidi="ar-SA"/>
        </w:rPr>
        <w:lastRenderedPageBreak/>
        <mc:AlternateContent>
          <mc:Choice Requires="wps">
            <w:drawing>
              <wp:anchor distT="0" distB="0" distL="114300" distR="114300" simplePos="0" relativeHeight="251592192" behindDoc="0" locked="0" layoutInCell="1" allowOverlap="1" wp14:anchorId="1C6C9437" wp14:editId="1C6C9438">
                <wp:simplePos x="0" y="0"/>
                <wp:positionH relativeFrom="column">
                  <wp:posOffset>-85059</wp:posOffset>
                </wp:positionH>
                <wp:positionV relativeFrom="paragraph">
                  <wp:posOffset>-45720</wp:posOffset>
                </wp:positionV>
                <wp:extent cx="9739260" cy="933450"/>
                <wp:effectExtent l="0" t="0" r="14605" b="19050"/>
                <wp:wrapNone/>
                <wp:docPr id="50"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9260" cy="933450"/>
                        </a:xfrm>
                        <a:prstGeom prst="rect">
                          <a:avLst/>
                        </a:prstGeom>
                        <a:solidFill>
                          <a:srgbClr val="00B050"/>
                        </a:solidFill>
                        <a:ln w="9525">
                          <a:solidFill>
                            <a:srgbClr val="000000"/>
                          </a:solidFill>
                          <a:miter lim="800000"/>
                          <a:headEnd/>
                          <a:tailEnd/>
                        </a:ln>
                      </wps:spPr>
                      <wps:txbx>
                        <w:txbxContent>
                          <w:p w14:paraId="1C6C9477" w14:textId="77777777" w:rsidR="00AB79D8" w:rsidRPr="0043294C" w:rsidRDefault="00AB79D8" w:rsidP="00D50C58">
                            <w:pPr>
                              <w:jc w:val="center"/>
                              <w:rPr>
                                <w:rFonts w:ascii="Comic Sans MS" w:hAnsi="Comic Sans MS"/>
                                <w:b/>
                                <w:sz w:val="28"/>
                                <w:szCs w:val="28"/>
                              </w:rPr>
                            </w:pPr>
                            <w:r w:rsidRPr="0043294C">
                              <w:rPr>
                                <w:rFonts w:ascii="Comic Sans MS" w:hAnsi="Comic Sans MS"/>
                                <w:b/>
                                <w:sz w:val="28"/>
                                <w:szCs w:val="28"/>
                              </w:rPr>
                              <w:t>Der Übergang von der Schule in das Arbeitsleben und die Lebensweltorientierung</w:t>
                            </w:r>
                          </w:p>
                          <w:p w14:paraId="1C6C9478" w14:textId="77777777" w:rsidR="00AB79D8" w:rsidRPr="003A15CB" w:rsidRDefault="00AB79D8" w:rsidP="00D50C58">
                            <w:pPr>
                              <w:jc w:val="center"/>
                              <w:rPr>
                                <w:rFonts w:ascii="Comic Sans MS" w:hAnsi="Comic Sans MS"/>
                                <w:b/>
                                <w:szCs w:val="28"/>
                              </w:rPr>
                            </w:pPr>
                            <w:r w:rsidRPr="003A15CB">
                              <w:rPr>
                                <w:rFonts w:ascii="Comic Sans MS" w:hAnsi="Comic Sans MS"/>
                                <w:b/>
                                <w:szCs w:val="28"/>
                              </w:rPr>
                              <w:t xml:space="preserve">Für Schülerinnen und Schüler mit sonderpädagogischem </w:t>
                            </w:r>
                            <w:r>
                              <w:rPr>
                                <w:rFonts w:ascii="Comic Sans MS" w:hAnsi="Comic Sans MS"/>
                                <w:b/>
                                <w:szCs w:val="28"/>
                              </w:rPr>
                              <w:t>Unterstützungs</w:t>
                            </w:r>
                            <w:r w:rsidRPr="003A15CB">
                              <w:rPr>
                                <w:rFonts w:ascii="Comic Sans MS" w:hAnsi="Comic Sans MS"/>
                                <w:b/>
                                <w:szCs w:val="28"/>
                              </w:rPr>
                              <w:t>bedarf an der Wilhelm-Röntgen-Realschule</w:t>
                            </w:r>
                          </w:p>
                          <w:p w14:paraId="1C6C9479" w14:textId="77777777" w:rsidR="00AB79D8" w:rsidRPr="003A15CB" w:rsidRDefault="00AB79D8" w:rsidP="00D50C58">
                            <w:pPr>
                              <w:jc w:val="center"/>
                              <w:rPr>
                                <w:rFonts w:hint="eastAsia"/>
                                <w:sz w:val="10"/>
                              </w:rPr>
                            </w:pPr>
                          </w:p>
                          <w:p w14:paraId="1C6C947A" w14:textId="77777777" w:rsidR="00AB79D8" w:rsidRPr="003E2A38" w:rsidRDefault="00AB79D8" w:rsidP="00D50C58">
                            <w:pPr>
                              <w:jc w:val="center"/>
                              <w:rPr>
                                <w:rFonts w:ascii="Comic Sans MS" w:hAnsi="Comic Sans MS"/>
                              </w:rPr>
                            </w:pPr>
                            <w:r w:rsidRPr="003E2A38">
                              <w:rPr>
                                <w:rFonts w:ascii="Comic Sans MS" w:hAnsi="Comic Sans MS"/>
                              </w:rPr>
                              <w:t>Realitätsnähe und Praxiserfahrung durch …</w:t>
                            </w:r>
                          </w:p>
                          <w:p w14:paraId="1C6C947B" w14:textId="77777777" w:rsidR="00AB79D8" w:rsidRPr="0043294C" w:rsidRDefault="00AB79D8" w:rsidP="00D50C58">
                            <w:pPr>
                              <w:jc w:val="center"/>
                              <w:rPr>
                                <w:rFonts w:ascii="Comic Sans MS" w:hAnsi="Comic Sans M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37" id="Rechteck 25" o:spid="_x0000_s1026" style="position:absolute;margin-left:-6.7pt;margin-top:-3.6pt;width:766.85pt;height:7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" fillcolor="#00b050">
                <v:textbox>
                  <w:txbxContent>
                    <w:p w14:paraId="1C6C9477" w14:textId="77777777" w:rsidR="00AB79D8" w:rsidRPr="0043294C" w:rsidRDefault="00AB79D8" w:rsidP="00D50C58">
                      <w:pPr>
                        <w:jc w:val="center"/>
                        <w:rPr>
                          <w:rFonts w:ascii="Comic Sans MS" w:hAnsi="Comic Sans MS"/>
                          <w:b/>
                          <w:sz w:val="28"/>
                          <w:szCs w:val="28"/>
                        </w:rPr>
                      </w:pPr>
                      <w:r w:rsidRPr="0043294C">
                        <w:rPr>
                          <w:rFonts w:ascii="Comic Sans MS" w:hAnsi="Comic Sans MS"/>
                          <w:b/>
                          <w:sz w:val="28"/>
                          <w:szCs w:val="28"/>
                        </w:rPr>
                        <w:t>Der Übergang von der Schule in das Arbeitsleben und die Lebensweltorientierung</w:t>
                      </w:r>
                    </w:p>
                    <w:p w14:paraId="1C6C9478" w14:textId="77777777" w:rsidR="00AB79D8" w:rsidRPr="003A15CB" w:rsidRDefault="00AB79D8" w:rsidP="00D50C58">
                      <w:pPr>
                        <w:jc w:val="center"/>
                        <w:rPr>
                          <w:rFonts w:ascii="Comic Sans MS" w:hAnsi="Comic Sans MS"/>
                          <w:b/>
                          <w:szCs w:val="28"/>
                        </w:rPr>
                      </w:pPr>
                      <w:r w:rsidRPr="003A15CB">
                        <w:rPr>
                          <w:rFonts w:ascii="Comic Sans MS" w:hAnsi="Comic Sans MS"/>
                          <w:b/>
                          <w:szCs w:val="28"/>
                        </w:rPr>
                        <w:t xml:space="preserve">Für Schülerinnen und Schüler mit sonderpädagogischem </w:t>
                      </w:r>
                      <w:r>
                        <w:rPr>
                          <w:rFonts w:ascii="Comic Sans MS" w:hAnsi="Comic Sans MS"/>
                          <w:b/>
                          <w:szCs w:val="28"/>
                        </w:rPr>
                        <w:t>Unterstützungs</w:t>
                      </w:r>
                      <w:r w:rsidRPr="003A15CB">
                        <w:rPr>
                          <w:rFonts w:ascii="Comic Sans MS" w:hAnsi="Comic Sans MS"/>
                          <w:b/>
                          <w:szCs w:val="28"/>
                        </w:rPr>
                        <w:t>bedarf an der Wilhelm-Röntgen-Realschule</w:t>
                      </w:r>
                    </w:p>
                    <w:p w14:paraId="1C6C9479" w14:textId="77777777" w:rsidR="00AB79D8" w:rsidRPr="003A15CB" w:rsidRDefault="00AB79D8" w:rsidP="00D50C58">
                      <w:pPr>
                        <w:jc w:val="center"/>
                        <w:rPr>
                          <w:rFonts w:hint="eastAsia"/>
                          <w:sz w:val="10"/>
                        </w:rPr>
                      </w:pPr>
                    </w:p>
                    <w:p w14:paraId="1C6C947A" w14:textId="77777777" w:rsidR="00AB79D8" w:rsidRPr="003E2A38" w:rsidRDefault="00AB79D8" w:rsidP="00D50C58">
                      <w:pPr>
                        <w:jc w:val="center"/>
                        <w:rPr>
                          <w:rFonts w:ascii="Comic Sans MS" w:hAnsi="Comic Sans MS"/>
                        </w:rPr>
                      </w:pPr>
                      <w:r w:rsidRPr="003E2A38">
                        <w:rPr>
                          <w:rFonts w:ascii="Comic Sans MS" w:hAnsi="Comic Sans MS"/>
                        </w:rPr>
                        <w:t>Realitätsnähe und Praxiserfahrung durch …</w:t>
                      </w:r>
                    </w:p>
                    <w:p w14:paraId="1C6C947B" w14:textId="77777777" w:rsidR="00AB79D8" w:rsidRPr="0043294C" w:rsidRDefault="00AB79D8" w:rsidP="00D50C58">
                      <w:pPr>
                        <w:jc w:val="center"/>
                        <w:rPr>
                          <w:rFonts w:ascii="Comic Sans MS" w:hAnsi="Comic Sans MS"/>
                          <w:szCs w:val="28"/>
                        </w:rPr>
                      </w:pPr>
                    </w:p>
                  </w:txbxContent>
                </v:textbox>
              </v:rect>
            </w:pict>
          </mc:Fallback>
        </mc:AlternateContent>
      </w:r>
    </w:p>
    <w:p w14:paraId="1C6C939F" w14:textId="77777777" w:rsidR="00D50C58" w:rsidRPr="00D50C58" w:rsidRDefault="00D50C58" w:rsidP="00D50C58">
      <w:pPr>
        <w:widowControl/>
        <w:suppressAutoHyphens w:val="0"/>
        <w:spacing w:after="200" w:line="276" w:lineRule="auto"/>
        <w:rPr>
          <w:rFonts w:ascii="Calibri" w:eastAsia="Calibri" w:hAnsi="Calibri" w:cs="Times New Roman"/>
          <w:sz w:val="22"/>
          <w:szCs w:val="22"/>
          <w:lang w:eastAsia="en-US" w:bidi="ar-SA"/>
        </w:rPr>
      </w:pPr>
    </w:p>
    <w:p w14:paraId="1C6C93A0" w14:textId="77777777" w:rsidR="00D50C58" w:rsidRPr="00D50C58" w:rsidRDefault="00132533" w:rsidP="00D50C58">
      <w:pPr>
        <w:widowControl/>
        <w:suppressAutoHyphens w:val="0"/>
        <w:spacing w:after="200" w:line="276" w:lineRule="auto"/>
        <w:rPr>
          <w:rFonts w:ascii="Calibri" w:eastAsia="Calibri" w:hAnsi="Calibri" w:cs="Times New Roman"/>
          <w:sz w:val="22"/>
          <w:szCs w:val="22"/>
          <w:lang w:eastAsia="en-US" w:bidi="ar-SA"/>
        </w:rPr>
      </w:pPr>
      <w:r>
        <w:rPr>
          <w:noProof/>
          <w:lang w:eastAsia="de-DE" w:bidi="ar-SA"/>
        </w:rPr>
        <mc:AlternateContent>
          <mc:Choice Requires="wps">
            <w:drawing>
              <wp:anchor distT="0" distB="0" distL="114300" distR="114300" simplePos="0" relativeHeight="251603456" behindDoc="0" locked="0" layoutInCell="1" allowOverlap="1" wp14:anchorId="1C6C9439" wp14:editId="1C6C943A">
                <wp:simplePos x="0" y="0"/>
                <wp:positionH relativeFrom="column">
                  <wp:posOffset>2948940</wp:posOffset>
                </wp:positionH>
                <wp:positionV relativeFrom="paragraph">
                  <wp:posOffset>321310</wp:posOffset>
                </wp:positionV>
                <wp:extent cx="1790700" cy="627380"/>
                <wp:effectExtent l="0" t="0" r="19050" b="20320"/>
                <wp:wrapNone/>
                <wp:docPr id="49"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27380"/>
                        </a:xfrm>
                        <a:prstGeom prst="rect">
                          <a:avLst/>
                        </a:prstGeom>
                        <a:solidFill>
                          <a:srgbClr val="B2A1C7"/>
                        </a:solidFill>
                        <a:ln w="9525">
                          <a:solidFill>
                            <a:srgbClr val="000000"/>
                          </a:solidFill>
                          <a:miter lim="800000"/>
                          <a:headEnd/>
                          <a:tailEnd/>
                        </a:ln>
                      </wps:spPr>
                      <wps:txbx>
                        <w:txbxContent>
                          <w:p w14:paraId="1C6C947C" w14:textId="77777777" w:rsidR="00AB79D8" w:rsidRPr="00647A99" w:rsidRDefault="00AB79D8" w:rsidP="00647A99">
                            <w:pPr>
                              <w:jc w:val="center"/>
                              <w:rPr>
                                <w:rFonts w:ascii="Arial" w:hAnsi="Arial" w:cs="Arial"/>
                                <w:b/>
                                <w:sz w:val="22"/>
                              </w:rPr>
                            </w:pPr>
                            <w:r w:rsidRPr="00647A99">
                              <w:rPr>
                                <w:rFonts w:ascii="Arial" w:hAnsi="Arial" w:cs="Arial"/>
                                <w:b/>
                                <w:sz w:val="22"/>
                              </w:rPr>
                              <w:t>Kennenlernen außerschulischer Institutionen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39" id="Rechteck 11" o:spid="_x0000_s1027" style="position:absolute;margin-left:232.2pt;margin-top:25.3pt;width:141pt;height:49.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" fillcolor="#b2a1c7">
                <v:textbox>
                  <w:txbxContent>
                    <w:p w14:paraId="1C6C947C" w14:textId="77777777" w:rsidR="00AB79D8" w:rsidRPr="00647A99" w:rsidRDefault="00AB79D8" w:rsidP="00647A99">
                      <w:pPr>
                        <w:jc w:val="center"/>
                        <w:rPr>
                          <w:rFonts w:ascii="Arial" w:hAnsi="Arial" w:cs="Arial"/>
                          <w:b/>
                          <w:sz w:val="22"/>
                        </w:rPr>
                      </w:pPr>
                      <w:r w:rsidRPr="00647A99">
                        <w:rPr>
                          <w:rFonts w:ascii="Arial" w:hAnsi="Arial" w:cs="Arial"/>
                          <w:b/>
                          <w:sz w:val="22"/>
                        </w:rPr>
                        <w:t>Kennenlernen außerschulischer Institutionen</w:t>
                      </w:r>
                    </w:p>
                  </w:txbxContent>
                </v:textbox>
              </v:rect>
            </w:pict>
          </mc:Fallback>
        </mc:AlternateContent>
      </w:r>
      <w:r w:rsidR="00E31ADA">
        <w:rPr>
          <w:noProof/>
          <w:lang w:eastAsia="de-DE" w:bidi="ar-SA"/>
        </w:rPr>
        <mc:AlternateContent>
          <mc:Choice Requires="wps">
            <w:drawing>
              <wp:anchor distT="0" distB="0" distL="114300" distR="114300" simplePos="0" relativeHeight="251607552" behindDoc="0" locked="0" layoutInCell="1" allowOverlap="1" wp14:anchorId="1C6C943B" wp14:editId="1C6C943C">
                <wp:simplePos x="0" y="0"/>
                <wp:positionH relativeFrom="column">
                  <wp:posOffset>4899660</wp:posOffset>
                </wp:positionH>
                <wp:positionV relativeFrom="paragraph">
                  <wp:posOffset>321310</wp:posOffset>
                </wp:positionV>
                <wp:extent cx="1447800" cy="627380"/>
                <wp:effectExtent l="0" t="0" r="19050" b="20320"/>
                <wp:wrapNone/>
                <wp:docPr id="48"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27380"/>
                        </a:xfrm>
                        <a:prstGeom prst="rect">
                          <a:avLst/>
                        </a:prstGeom>
                        <a:solidFill>
                          <a:srgbClr val="548DD4"/>
                        </a:solidFill>
                        <a:ln w="9525">
                          <a:solidFill>
                            <a:srgbClr val="000000"/>
                          </a:solidFill>
                          <a:miter lim="800000"/>
                          <a:headEnd/>
                          <a:tailEnd/>
                        </a:ln>
                      </wps:spPr>
                      <wps:txbx>
                        <w:txbxContent>
                          <w:p w14:paraId="1C6C947D" w14:textId="77777777" w:rsidR="00AB79D8" w:rsidRPr="00647A99" w:rsidRDefault="00AB79D8" w:rsidP="00647A99">
                            <w:pPr>
                              <w:jc w:val="center"/>
                              <w:rPr>
                                <w:rFonts w:ascii="Arial" w:hAnsi="Arial" w:cs="Arial"/>
                                <w:b/>
                                <w:sz w:val="22"/>
                              </w:rPr>
                            </w:pPr>
                            <w:r w:rsidRPr="00647A99">
                              <w:rPr>
                                <w:rFonts w:ascii="Arial" w:hAnsi="Arial" w:cs="Arial"/>
                                <w:b/>
                                <w:sz w:val="22"/>
                              </w:rPr>
                              <w:t>Nutzung externer Maßnahmen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3B" id="Rechteck 13" o:spid="_x0000_s1028" style="position:absolute;margin-left:385.8pt;margin-top:25.3pt;width:114pt;height:49.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" fillcolor="#548dd4">
                <v:textbox>
                  <w:txbxContent>
                    <w:p w14:paraId="1C6C947D" w14:textId="77777777" w:rsidR="00AB79D8" w:rsidRPr="00647A99" w:rsidRDefault="00AB79D8" w:rsidP="00647A99">
                      <w:pPr>
                        <w:jc w:val="center"/>
                        <w:rPr>
                          <w:rFonts w:ascii="Arial" w:hAnsi="Arial" w:cs="Arial"/>
                          <w:b/>
                          <w:sz w:val="22"/>
                        </w:rPr>
                      </w:pPr>
                      <w:r w:rsidRPr="00647A99">
                        <w:rPr>
                          <w:rFonts w:ascii="Arial" w:hAnsi="Arial" w:cs="Arial"/>
                          <w:b/>
                          <w:sz w:val="22"/>
                        </w:rPr>
                        <w:t>Nutzung externer Maßnahmen</w:t>
                      </w:r>
                    </w:p>
                  </w:txbxContent>
                </v:textbox>
              </v:rect>
            </w:pict>
          </mc:Fallback>
        </mc:AlternateContent>
      </w:r>
    </w:p>
    <w:p w14:paraId="1C6C93A1" w14:textId="77777777" w:rsidR="00D50C58" w:rsidRPr="00647A99" w:rsidRDefault="00443798" w:rsidP="00D50C58">
      <w:pPr>
        <w:widowControl/>
        <w:tabs>
          <w:tab w:val="left" w:pos="4889"/>
        </w:tabs>
        <w:suppressAutoHyphens w:val="0"/>
        <w:spacing w:after="200" w:line="276" w:lineRule="auto"/>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09600" behindDoc="0" locked="0" layoutInCell="1" allowOverlap="1" wp14:anchorId="1C6C943D" wp14:editId="1C6C943E">
                <wp:simplePos x="0" y="0"/>
                <wp:positionH relativeFrom="column">
                  <wp:posOffset>6464300</wp:posOffset>
                </wp:positionH>
                <wp:positionV relativeFrom="paragraph">
                  <wp:posOffset>5080</wp:posOffset>
                </wp:positionV>
                <wp:extent cx="3189605" cy="627380"/>
                <wp:effectExtent l="0" t="0" r="10795" b="20320"/>
                <wp:wrapNone/>
                <wp:docPr id="46"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627380"/>
                        </a:xfrm>
                        <a:prstGeom prst="rect">
                          <a:avLst/>
                        </a:prstGeom>
                        <a:solidFill>
                          <a:srgbClr val="92CDDC"/>
                        </a:solidFill>
                        <a:ln w="9525">
                          <a:solidFill>
                            <a:srgbClr val="000000"/>
                          </a:solidFill>
                          <a:miter lim="800000"/>
                          <a:headEnd/>
                          <a:tailEnd/>
                        </a:ln>
                      </wps:spPr>
                      <wps:txbx>
                        <w:txbxContent>
                          <w:p w14:paraId="1C6C947E" w14:textId="77777777" w:rsidR="00AB79D8" w:rsidRPr="00E31ADA" w:rsidRDefault="00AB79D8" w:rsidP="00D50C58">
                            <w:pPr>
                              <w:jc w:val="center"/>
                              <w:rPr>
                                <w:rFonts w:ascii="Arial" w:hAnsi="Arial" w:cs="Arial"/>
                                <w:b/>
                                <w:sz w:val="22"/>
                                <w:szCs w:val="22"/>
                              </w:rPr>
                            </w:pPr>
                            <w:r w:rsidRPr="00E31ADA">
                              <w:rPr>
                                <w:rFonts w:ascii="Arial" w:hAnsi="Arial" w:cs="Arial"/>
                                <w:b/>
                                <w:sz w:val="22"/>
                                <w:szCs w:val="22"/>
                              </w:rPr>
                              <w:t>Kompetenzerwerb in den Kernfächern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3D" id="Rechteck 12" o:spid="_x0000_s1029" style="position:absolute;margin-left:509pt;margin-top:.4pt;width:251.15pt;height:49.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" fillcolor="#92cddc">
                <v:textbox>
                  <w:txbxContent>
                    <w:p w14:paraId="1C6C947E" w14:textId="77777777" w:rsidR="00AB79D8" w:rsidRPr="00E31ADA" w:rsidRDefault="00AB79D8" w:rsidP="00D50C58">
                      <w:pPr>
                        <w:jc w:val="center"/>
                        <w:rPr>
                          <w:rFonts w:ascii="Arial" w:hAnsi="Arial" w:cs="Arial"/>
                          <w:b/>
                          <w:sz w:val="22"/>
                          <w:szCs w:val="22"/>
                        </w:rPr>
                      </w:pPr>
                      <w:r w:rsidRPr="00E31ADA">
                        <w:rPr>
                          <w:rFonts w:ascii="Arial" w:hAnsi="Arial" w:cs="Arial"/>
                          <w:b/>
                          <w:sz w:val="22"/>
                          <w:szCs w:val="22"/>
                        </w:rPr>
                        <w:t>Kompetenzerwerb in den Kernfächern</w:t>
                      </w:r>
                    </w:p>
                  </w:txbxContent>
                </v:textbox>
              </v:rect>
            </w:pict>
          </mc:Fallback>
        </mc:AlternateContent>
      </w:r>
      <w:r w:rsidR="000E22E1" w:rsidRPr="00647A99">
        <w:rPr>
          <w:rFonts w:ascii="Arial" w:hAnsi="Arial" w:cs="Arial"/>
          <w:noProof/>
          <w:lang w:eastAsia="de-DE" w:bidi="ar-SA"/>
        </w:rPr>
        <mc:AlternateContent>
          <mc:Choice Requires="wps">
            <w:drawing>
              <wp:anchor distT="0" distB="0" distL="114300" distR="114300" simplePos="0" relativeHeight="251599360" behindDoc="0" locked="0" layoutInCell="1" allowOverlap="1" wp14:anchorId="1C6C943F" wp14:editId="1C6C9440">
                <wp:simplePos x="0" y="0"/>
                <wp:positionH relativeFrom="column">
                  <wp:posOffset>1384300</wp:posOffset>
                </wp:positionH>
                <wp:positionV relativeFrom="paragraph">
                  <wp:posOffset>6350</wp:posOffset>
                </wp:positionV>
                <wp:extent cx="1414145" cy="627380"/>
                <wp:effectExtent l="0" t="0" r="14605" b="20320"/>
                <wp:wrapNone/>
                <wp:docPr id="47"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627380"/>
                        </a:xfrm>
                        <a:prstGeom prst="rect">
                          <a:avLst/>
                        </a:prstGeom>
                        <a:solidFill>
                          <a:srgbClr val="FF0000"/>
                        </a:solidFill>
                        <a:ln w="9525">
                          <a:solidFill>
                            <a:srgbClr val="000000"/>
                          </a:solidFill>
                          <a:miter lim="800000"/>
                          <a:headEnd/>
                          <a:tailEnd/>
                        </a:ln>
                      </wps:spPr>
                      <wps:txbx>
                        <w:txbxContent>
                          <w:p w14:paraId="1C6C947F" w14:textId="77777777" w:rsidR="00AB79D8" w:rsidRPr="00647A99" w:rsidRDefault="00AB79D8" w:rsidP="00647A99">
                            <w:pPr>
                              <w:jc w:val="center"/>
                              <w:rPr>
                                <w:rFonts w:ascii="Arial" w:hAnsi="Arial" w:cs="Arial"/>
                                <w:b/>
                                <w:sz w:val="22"/>
                              </w:rPr>
                            </w:pPr>
                            <w:r w:rsidRPr="00647A99">
                              <w:rPr>
                                <w:rFonts w:ascii="Arial" w:hAnsi="Arial" w:cs="Arial"/>
                                <w:b/>
                                <w:sz w:val="22"/>
                              </w:rPr>
                              <w:t>Kompetenzerwerb in Arbeitslehre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3F" id="Rechteck 8" o:spid="_x0000_s1030" style="position:absolute;margin-left:109pt;margin-top:.5pt;width:111.35pt;height:49.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" fillcolor="red">
                <v:textbox>
                  <w:txbxContent>
                    <w:p w14:paraId="1C6C947F" w14:textId="77777777" w:rsidR="00AB79D8" w:rsidRPr="00647A99" w:rsidRDefault="00AB79D8" w:rsidP="00647A99">
                      <w:pPr>
                        <w:jc w:val="center"/>
                        <w:rPr>
                          <w:rFonts w:ascii="Arial" w:hAnsi="Arial" w:cs="Arial"/>
                          <w:b/>
                          <w:sz w:val="22"/>
                        </w:rPr>
                      </w:pPr>
                      <w:r w:rsidRPr="00647A99">
                        <w:rPr>
                          <w:rFonts w:ascii="Arial" w:hAnsi="Arial" w:cs="Arial"/>
                          <w:b/>
                          <w:sz w:val="22"/>
                        </w:rPr>
                        <w:t>Kompetenzerwerb in Arbeitslehre</w:t>
                      </w:r>
                    </w:p>
                  </w:txbxContent>
                </v:textbox>
              </v:rect>
            </w:pict>
          </mc:Fallback>
        </mc:AlternateContent>
      </w:r>
      <w:r w:rsidR="000E22E1" w:rsidRPr="00647A99">
        <w:rPr>
          <w:rFonts w:ascii="Arial" w:hAnsi="Arial" w:cs="Arial"/>
          <w:noProof/>
          <w:lang w:eastAsia="de-DE" w:bidi="ar-SA"/>
        </w:rPr>
        <mc:AlternateContent>
          <mc:Choice Requires="wps">
            <w:drawing>
              <wp:anchor distT="0" distB="0" distL="114300" distR="114300" simplePos="0" relativeHeight="251703808" behindDoc="0" locked="0" layoutInCell="1" allowOverlap="1" wp14:anchorId="1C6C9441" wp14:editId="1C6C9442">
                <wp:simplePos x="0" y="0"/>
                <wp:positionH relativeFrom="column">
                  <wp:posOffset>-92075</wp:posOffset>
                </wp:positionH>
                <wp:positionV relativeFrom="paragraph">
                  <wp:posOffset>712470</wp:posOffset>
                </wp:positionV>
                <wp:extent cx="1222375" cy="508000"/>
                <wp:effectExtent l="0" t="0" r="15875" b="25400"/>
                <wp:wrapNone/>
                <wp:docPr id="39"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508000"/>
                        </a:xfrm>
                        <a:prstGeom prst="rect">
                          <a:avLst/>
                        </a:prstGeom>
                        <a:solidFill>
                          <a:srgbClr val="FFFFFF"/>
                        </a:solidFill>
                        <a:ln w="9525">
                          <a:solidFill>
                            <a:srgbClr val="000000"/>
                          </a:solidFill>
                          <a:miter lim="800000"/>
                          <a:headEnd/>
                          <a:tailEnd/>
                        </a:ln>
                      </wps:spPr>
                      <wps:txbx>
                        <w:txbxContent>
                          <w:p w14:paraId="1C6C9480" w14:textId="77777777" w:rsidR="00AB79D8" w:rsidRPr="00132533" w:rsidRDefault="00AB79D8" w:rsidP="00132533">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lang w:val="en-US"/>
                              </w:rPr>
                              <w:t xml:space="preserve">Kl.  7: </w:t>
                            </w:r>
                          </w:p>
                          <w:p w14:paraId="1C6C9481" w14:textId="77777777" w:rsidR="00AB79D8" w:rsidRPr="00647A99" w:rsidRDefault="00AB79D8" w:rsidP="00132533">
                            <w:pPr>
                              <w:ind w:firstLine="142"/>
                              <w:rPr>
                                <w:rFonts w:ascii="Arial" w:hAnsi="Arial" w:cs="Arial"/>
                                <w:sz w:val="20"/>
                                <w:lang w:val="en-US"/>
                              </w:rPr>
                            </w:pPr>
                            <w:r w:rsidRPr="00647A99">
                              <w:rPr>
                                <w:rFonts w:ascii="Arial" w:hAnsi="Arial" w:cs="Arial"/>
                                <w:sz w:val="20"/>
                                <w:lang w:val="en-US"/>
                              </w:rPr>
                              <w:t>Girl</w:t>
                            </w:r>
                            <w:r>
                              <w:rPr>
                                <w:rFonts w:ascii="Arial" w:hAnsi="Arial" w:cs="Arial"/>
                                <w:sz w:val="20"/>
                                <w:lang w:val="en-US"/>
                              </w:rPr>
                              <w:t xml:space="preserve">´s/Boy´s </w:t>
                            </w:r>
                            <w:r w:rsidRPr="00647A99">
                              <w:rPr>
                                <w:rFonts w:ascii="Arial" w:hAnsi="Arial" w:cs="Arial"/>
                                <w:sz w:val="20"/>
                                <w:lang w:val="en-US"/>
                              </w:rPr>
                              <w:t xml:space="preserve">Day  </w:t>
                            </w:r>
                          </w:p>
                          <w:p w14:paraId="1C6C9482" w14:textId="77777777" w:rsidR="00AB79D8" w:rsidRPr="00647A99" w:rsidRDefault="00AB79D8" w:rsidP="00D50C58">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1" id="Rechteck 3" o:spid="_x0000_s1031" style="position:absolute;margin-left:-7.25pt;margin-top:56.1pt;width:96.25pt;height:4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">
                <v:textbox>
                  <w:txbxContent>
                    <w:p w14:paraId="1C6C9480" w14:textId="77777777" w:rsidR="00AB79D8" w:rsidRPr="00132533" w:rsidRDefault="00AB79D8" w:rsidP="00132533">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lang w:val="en-US"/>
                        </w:rPr>
                        <w:t xml:space="preserve">Kl.  7: </w:t>
                      </w:r>
                    </w:p>
                    <w:p w14:paraId="1C6C9481" w14:textId="77777777" w:rsidR="00AB79D8" w:rsidRPr="00647A99" w:rsidRDefault="00AB79D8" w:rsidP="00132533">
                      <w:pPr>
                        <w:ind w:firstLine="142"/>
                        <w:rPr>
                          <w:rFonts w:ascii="Arial" w:hAnsi="Arial" w:cs="Arial"/>
                          <w:sz w:val="20"/>
                          <w:lang w:val="en-US"/>
                        </w:rPr>
                      </w:pPr>
                      <w:r w:rsidRPr="00647A99">
                        <w:rPr>
                          <w:rFonts w:ascii="Arial" w:hAnsi="Arial" w:cs="Arial"/>
                          <w:sz w:val="20"/>
                          <w:lang w:val="en-US"/>
                        </w:rPr>
                        <w:t>Girl</w:t>
                      </w:r>
                      <w:r>
                        <w:rPr>
                          <w:rFonts w:ascii="Arial" w:hAnsi="Arial" w:cs="Arial"/>
                          <w:sz w:val="20"/>
                          <w:lang w:val="en-US"/>
                        </w:rPr>
                        <w:t xml:space="preserve">´s/Boy´s </w:t>
                      </w:r>
                      <w:r w:rsidRPr="00647A99">
                        <w:rPr>
                          <w:rFonts w:ascii="Arial" w:hAnsi="Arial" w:cs="Arial"/>
                          <w:sz w:val="20"/>
                          <w:lang w:val="en-US"/>
                        </w:rPr>
                        <w:t xml:space="preserve">Day  </w:t>
                      </w:r>
                    </w:p>
                    <w:p w14:paraId="1C6C9482" w14:textId="77777777" w:rsidR="00AB79D8" w:rsidRPr="00647A99" w:rsidRDefault="00AB79D8" w:rsidP="00D50C58">
                      <w:pPr>
                        <w:rPr>
                          <w:rFonts w:ascii="Arial" w:hAnsi="Arial" w:cs="Arial"/>
                          <w:sz w:val="20"/>
                          <w:lang w:val="en-US"/>
                        </w:rPr>
                      </w:pPr>
                    </w:p>
                  </w:txbxContent>
                </v:textbox>
              </v:rect>
            </w:pict>
          </mc:Fallback>
        </mc:AlternateContent>
      </w:r>
      <w:r w:rsidR="000E22E1" w:rsidRPr="00647A99">
        <w:rPr>
          <w:rFonts w:ascii="Arial" w:hAnsi="Arial" w:cs="Arial"/>
          <w:noProof/>
          <w:lang w:eastAsia="de-DE" w:bidi="ar-SA"/>
        </w:rPr>
        <mc:AlternateContent>
          <mc:Choice Requires="wps">
            <w:drawing>
              <wp:anchor distT="0" distB="0" distL="114300" distR="114300" simplePos="0" relativeHeight="251597312" behindDoc="0" locked="0" layoutInCell="1" allowOverlap="1" wp14:anchorId="1C6C9443" wp14:editId="1C6C9444">
                <wp:simplePos x="0" y="0"/>
                <wp:positionH relativeFrom="column">
                  <wp:posOffset>-84455</wp:posOffset>
                </wp:positionH>
                <wp:positionV relativeFrom="paragraph">
                  <wp:posOffset>-3175</wp:posOffset>
                </wp:positionV>
                <wp:extent cx="1219835" cy="627380"/>
                <wp:effectExtent l="0" t="0" r="18415" b="20320"/>
                <wp:wrapNone/>
                <wp:docPr id="38"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627380"/>
                        </a:xfrm>
                        <a:prstGeom prst="rect">
                          <a:avLst/>
                        </a:prstGeom>
                        <a:solidFill>
                          <a:srgbClr val="FFFF00"/>
                        </a:solidFill>
                        <a:ln w="9525">
                          <a:solidFill>
                            <a:srgbClr val="000000"/>
                          </a:solidFill>
                          <a:miter lim="800000"/>
                          <a:headEnd/>
                          <a:tailEnd/>
                        </a:ln>
                      </wps:spPr>
                      <wps:txbx>
                        <w:txbxContent>
                          <w:p w14:paraId="1C6C9483" w14:textId="77777777" w:rsidR="00AB79D8" w:rsidRPr="00647A99" w:rsidRDefault="00AB79D8" w:rsidP="00647A99">
                            <w:pPr>
                              <w:jc w:val="center"/>
                              <w:rPr>
                                <w:rFonts w:ascii="Arial" w:hAnsi="Arial" w:cs="Arial"/>
                                <w:b/>
                                <w:sz w:val="22"/>
                              </w:rPr>
                            </w:pPr>
                            <w:r w:rsidRPr="00647A99">
                              <w:rPr>
                                <w:rFonts w:ascii="Arial" w:hAnsi="Arial" w:cs="Arial"/>
                                <w:b/>
                                <w:sz w:val="22"/>
                              </w:rPr>
                              <w:t>Kooperation mit Betrieben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3" id="Rechteck 2" o:spid="_x0000_s1032" style="position:absolute;margin-left:-6.65pt;margin-top:-.25pt;width:96.05pt;height:49.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" fillcolor="yellow">
                <v:textbox>
                  <w:txbxContent>
                    <w:p w14:paraId="1C6C9483" w14:textId="77777777" w:rsidR="00AB79D8" w:rsidRPr="00647A99" w:rsidRDefault="00AB79D8" w:rsidP="00647A99">
                      <w:pPr>
                        <w:jc w:val="center"/>
                        <w:rPr>
                          <w:rFonts w:ascii="Arial" w:hAnsi="Arial" w:cs="Arial"/>
                          <w:b/>
                          <w:sz w:val="22"/>
                        </w:rPr>
                      </w:pPr>
                      <w:r w:rsidRPr="00647A99">
                        <w:rPr>
                          <w:rFonts w:ascii="Arial" w:hAnsi="Arial" w:cs="Arial"/>
                          <w:b/>
                          <w:sz w:val="22"/>
                        </w:rPr>
                        <w:t>Kooperation mit Betrieben</w:t>
                      </w:r>
                    </w:p>
                  </w:txbxContent>
                </v:textbox>
              </v:rect>
            </w:pict>
          </mc:Fallback>
        </mc:AlternateContent>
      </w:r>
      <w:r w:rsidR="00D50C58" w:rsidRPr="00647A99">
        <w:rPr>
          <w:rFonts w:ascii="Arial" w:eastAsia="Calibri" w:hAnsi="Arial" w:cs="Arial"/>
          <w:sz w:val="22"/>
          <w:szCs w:val="22"/>
          <w:lang w:eastAsia="en-US" w:bidi="ar-SA"/>
        </w:rPr>
        <w:tab/>
      </w:r>
    </w:p>
    <w:p w14:paraId="1C6C93A2"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3"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4" w14:textId="77777777" w:rsidR="00D50C58" w:rsidRPr="00647A99" w:rsidRDefault="00132533"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29056" behindDoc="0" locked="0" layoutInCell="1" allowOverlap="1" wp14:anchorId="1C6C9445" wp14:editId="1C6C9446">
                <wp:simplePos x="0" y="0"/>
                <wp:positionH relativeFrom="column">
                  <wp:posOffset>2948940</wp:posOffset>
                </wp:positionH>
                <wp:positionV relativeFrom="paragraph">
                  <wp:posOffset>18415</wp:posOffset>
                </wp:positionV>
                <wp:extent cx="1790700" cy="4454525"/>
                <wp:effectExtent l="0" t="0" r="19050" b="22225"/>
                <wp:wrapNone/>
                <wp:docPr id="35"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454525"/>
                        </a:xfrm>
                        <a:prstGeom prst="rect">
                          <a:avLst/>
                        </a:prstGeom>
                        <a:solidFill>
                          <a:srgbClr val="FFFFFF"/>
                        </a:solidFill>
                        <a:ln w="9525">
                          <a:solidFill>
                            <a:srgbClr val="000000"/>
                          </a:solidFill>
                          <a:miter lim="800000"/>
                          <a:headEnd/>
                          <a:tailEnd/>
                        </a:ln>
                      </wps:spPr>
                      <wps:txbx>
                        <w:txbxContent>
                          <w:p w14:paraId="1C6C9484" w14:textId="77777777" w:rsidR="00AB79D8" w:rsidRDefault="00AB79D8" w:rsidP="00D50C58">
                            <w:pPr>
                              <w:widowControl/>
                              <w:numPr>
                                <w:ilvl w:val="0"/>
                                <w:numId w:val="5"/>
                              </w:numPr>
                              <w:suppressAutoHyphens w:val="0"/>
                              <w:spacing w:line="276" w:lineRule="auto"/>
                              <w:ind w:left="142" w:hanging="142"/>
                              <w:rPr>
                                <w:rFonts w:ascii="Arial" w:hAnsi="Arial" w:cs="Arial"/>
                                <w:sz w:val="20"/>
                              </w:rPr>
                            </w:pPr>
                            <w:r w:rsidRPr="00647A99">
                              <w:rPr>
                                <w:rFonts w:ascii="Arial" w:hAnsi="Arial" w:cs="Arial"/>
                                <w:sz w:val="20"/>
                              </w:rPr>
                              <w:t xml:space="preserve">Kl. 6: </w:t>
                            </w:r>
                          </w:p>
                          <w:p w14:paraId="1C6C9485" w14:textId="77777777" w:rsidR="00AB79D8" w:rsidRPr="00647A99" w:rsidRDefault="00AB79D8" w:rsidP="00132533">
                            <w:pPr>
                              <w:widowControl/>
                              <w:suppressAutoHyphens w:val="0"/>
                              <w:spacing w:line="276" w:lineRule="auto"/>
                              <w:ind w:left="142"/>
                              <w:rPr>
                                <w:rFonts w:ascii="Arial" w:hAnsi="Arial" w:cs="Arial"/>
                                <w:sz w:val="20"/>
                              </w:rPr>
                            </w:pPr>
                            <w:r w:rsidRPr="00647A99">
                              <w:rPr>
                                <w:rFonts w:ascii="Arial" w:hAnsi="Arial" w:cs="Arial"/>
                                <w:sz w:val="20"/>
                              </w:rPr>
                              <w:t>Wasserseminar</w:t>
                            </w:r>
                          </w:p>
                          <w:p w14:paraId="1C6C9486" w14:textId="77777777" w:rsidR="00AB79D8" w:rsidRDefault="00AB79D8" w:rsidP="00D50C58">
                            <w:pPr>
                              <w:pStyle w:val="Listenabsatz"/>
                              <w:widowControl/>
                              <w:numPr>
                                <w:ilvl w:val="0"/>
                                <w:numId w:val="5"/>
                              </w:numPr>
                              <w:suppressAutoHyphens w:val="0"/>
                              <w:spacing w:line="276" w:lineRule="auto"/>
                              <w:ind w:left="142" w:hanging="142"/>
                              <w:rPr>
                                <w:rFonts w:ascii="Arial" w:hAnsi="Arial" w:cs="Arial"/>
                                <w:sz w:val="20"/>
                              </w:rPr>
                            </w:pPr>
                            <w:r>
                              <w:rPr>
                                <w:rFonts w:ascii="Arial" w:hAnsi="Arial" w:cs="Arial"/>
                                <w:sz w:val="20"/>
                              </w:rPr>
                              <w:t xml:space="preserve">Kl. 9: </w:t>
                            </w:r>
                          </w:p>
                          <w:p w14:paraId="1C6C9487" w14:textId="77777777" w:rsidR="00AB79D8" w:rsidRPr="00647A99" w:rsidRDefault="00AB79D8" w:rsidP="00132533">
                            <w:pPr>
                              <w:pStyle w:val="Listenabsatz"/>
                              <w:widowControl/>
                              <w:suppressAutoHyphens w:val="0"/>
                              <w:spacing w:line="276" w:lineRule="auto"/>
                              <w:ind w:left="142"/>
                              <w:rPr>
                                <w:rFonts w:ascii="Arial" w:hAnsi="Arial" w:cs="Arial"/>
                                <w:sz w:val="20"/>
                              </w:rPr>
                            </w:pPr>
                            <w:r>
                              <w:rPr>
                                <w:rFonts w:ascii="Arial" w:hAnsi="Arial" w:cs="Arial"/>
                                <w:sz w:val="20"/>
                              </w:rPr>
                              <w:t>BIZ-</w:t>
                            </w:r>
                            <w:r>
                              <w:rPr>
                                <w:rFonts w:ascii="Arial" w:hAnsi="Arial" w:cs="Arial"/>
                                <w:sz w:val="20"/>
                              </w:rPr>
                              <w:t>Besuch  (Reha</w:t>
                            </w:r>
                            <w:r w:rsidRPr="00647A99">
                              <w:rPr>
                                <w:rFonts w:ascii="Arial" w:hAnsi="Arial" w:cs="Arial"/>
                                <w:sz w:val="20"/>
                              </w:rPr>
                              <w:t xml:space="preserve"> spezifisch) und Berufsberatung durch die Agentur für Arbeit</w:t>
                            </w:r>
                          </w:p>
                          <w:p w14:paraId="1C6C9488" w14:textId="77777777" w:rsidR="00AB79D8" w:rsidRDefault="00AB79D8" w:rsidP="00D50C58">
                            <w:pPr>
                              <w:pStyle w:val="Listenabsatz"/>
                              <w:widowControl/>
                              <w:numPr>
                                <w:ilvl w:val="0"/>
                                <w:numId w:val="5"/>
                              </w:numPr>
                              <w:suppressAutoHyphens w:val="0"/>
                              <w:spacing w:after="200" w:line="276" w:lineRule="auto"/>
                              <w:ind w:left="142" w:hanging="142"/>
                              <w:rPr>
                                <w:rFonts w:ascii="Arial" w:hAnsi="Arial" w:cs="Arial"/>
                                <w:sz w:val="20"/>
                              </w:rPr>
                            </w:pPr>
                            <w:r w:rsidRPr="00647A99">
                              <w:rPr>
                                <w:rFonts w:ascii="Arial" w:hAnsi="Arial" w:cs="Arial"/>
                                <w:sz w:val="20"/>
                              </w:rPr>
                              <w:t xml:space="preserve">Kl. 9: </w:t>
                            </w:r>
                          </w:p>
                          <w:p w14:paraId="1C6C9489" w14:textId="77777777" w:rsidR="00AB79D8" w:rsidRPr="00647A99" w:rsidRDefault="00AB79D8" w:rsidP="00E31ADA">
                            <w:pPr>
                              <w:pStyle w:val="Listenabsatz"/>
                              <w:widowControl/>
                              <w:suppressAutoHyphens w:val="0"/>
                              <w:spacing w:after="200" w:line="276" w:lineRule="auto"/>
                              <w:ind w:left="142"/>
                              <w:rPr>
                                <w:rFonts w:ascii="Arial" w:hAnsi="Arial" w:cs="Arial"/>
                                <w:sz w:val="20"/>
                              </w:rPr>
                            </w:pPr>
                            <w:r>
                              <w:rPr>
                                <w:rFonts w:ascii="Arial" w:hAnsi="Arial" w:cs="Arial"/>
                                <w:sz w:val="20"/>
                              </w:rPr>
                              <w:t>Sparkasse</w:t>
                            </w:r>
                          </w:p>
                          <w:p w14:paraId="1C6C948A" w14:textId="77777777" w:rsidR="00AB79D8" w:rsidRPr="00647A99" w:rsidRDefault="00AB79D8" w:rsidP="00D50C58">
                            <w:pPr>
                              <w:pStyle w:val="Listenabsatz"/>
                              <w:ind w:left="142"/>
                              <w:rPr>
                                <w:rFonts w:ascii="Arial" w:hAnsi="Arial" w:cs="Arial"/>
                                <w:sz w:val="20"/>
                              </w:rPr>
                            </w:pPr>
                            <w:r w:rsidRPr="00647A99">
                              <w:rPr>
                                <w:rFonts w:ascii="Arial" w:hAnsi="Arial" w:cs="Arial"/>
                                <w:sz w:val="20"/>
                              </w:rPr>
                              <w:t>„</w:t>
                            </w:r>
                            <w:r w:rsidRPr="00647A99">
                              <w:rPr>
                                <w:rFonts w:ascii="Arial" w:hAnsi="Arial" w:cs="Arial"/>
                                <w:i/>
                                <w:sz w:val="20"/>
                              </w:rPr>
                              <w:t>Bargeldloser Zahlungsverkehr</w:t>
                            </w:r>
                            <w:r w:rsidRPr="00647A99">
                              <w:rPr>
                                <w:rFonts w:ascii="Arial" w:hAnsi="Arial" w:cs="Arial"/>
                                <w:sz w:val="20"/>
                              </w:rPr>
                              <w:t>“</w:t>
                            </w:r>
                          </w:p>
                          <w:p w14:paraId="1C6C948B"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Pr>
                                <w:rFonts w:ascii="Arial" w:hAnsi="Arial" w:cs="Arial"/>
                                <w:sz w:val="20"/>
                              </w:rPr>
                              <w:t xml:space="preserve">Kl. </w:t>
                            </w:r>
                            <w:r w:rsidRPr="00647A99">
                              <w:rPr>
                                <w:rFonts w:ascii="Arial" w:hAnsi="Arial" w:cs="Arial"/>
                                <w:sz w:val="20"/>
                              </w:rPr>
                              <w:t xml:space="preserve">10: </w:t>
                            </w:r>
                          </w:p>
                          <w:p w14:paraId="1C6C948C" w14:textId="77777777" w:rsidR="00AB79D8" w:rsidRPr="00647A99" w:rsidRDefault="00AB79D8" w:rsidP="00E31ADA">
                            <w:pPr>
                              <w:pStyle w:val="Listenabsatz"/>
                              <w:widowControl/>
                              <w:suppressAutoHyphens w:val="0"/>
                              <w:spacing w:after="200" w:line="276" w:lineRule="auto"/>
                              <w:ind w:left="142"/>
                              <w:rPr>
                                <w:rFonts w:ascii="Arial" w:hAnsi="Arial" w:cs="Arial"/>
                                <w:sz w:val="20"/>
                              </w:rPr>
                            </w:pPr>
                            <w:r w:rsidRPr="00647A99">
                              <w:rPr>
                                <w:rFonts w:ascii="Arial" w:hAnsi="Arial" w:cs="Arial"/>
                                <w:sz w:val="20"/>
                              </w:rPr>
                              <w:t>Schuldnerberatung</w:t>
                            </w:r>
                          </w:p>
                          <w:p w14:paraId="1C6C948D" w14:textId="77777777" w:rsidR="00AB79D8" w:rsidRPr="00647A99"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Kl. 10:</w:t>
                            </w:r>
                          </w:p>
                          <w:p w14:paraId="1C6C948E" w14:textId="77777777" w:rsidR="00AB79D8" w:rsidRPr="00647A99" w:rsidRDefault="00AB79D8" w:rsidP="00D50C58">
                            <w:pPr>
                              <w:pStyle w:val="Listenabsatz"/>
                              <w:ind w:left="142"/>
                              <w:rPr>
                                <w:rFonts w:ascii="Arial" w:hAnsi="Arial" w:cs="Arial"/>
                                <w:sz w:val="20"/>
                              </w:rPr>
                            </w:pPr>
                            <w:r w:rsidRPr="00647A99">
                              <w:rPr>
                                <w:rFonts w:ascii="Arial" w:hAnsi="Arial" w:cs="Arial"/>
                                <w:sz w:val="20"/>
                              </w:rPr>
                              <w:t>Sex</w:t>
                            </w:r>
                            <w:r>
                              <w:rPr>
                                <w:rFonts w:ascii="Arial" w:hAnsi="Arial" w:cs="Arial"/>
                                <w:sz w:val="20"/>
                              </w:rPr>
                              <w:t>ualpädagogische</w:t>
                            </w:r>
                            <w:r w:rsidRPr="00647A99">
                              <w:rPr>
                                <w:rFonts w:ascii="Arial" w:hAnsi="Arial" w:cs="Arial"/>
                                <w:sz w:val="20"/>
                              </w:rPr>
                              <w:t xml:space="preserve"> </w:t>
                            </w:r>
                            <w:r>
                              <w:rPr>
                                <w:rFonts w:ascii="Arial" w:hAnsi="Arial" w:cs="Arial"/>
                                <w:sz w:val="20"/>
                              </w:rPr>
                              <w:t>Workshops</w:t>
                            </w:r>
                          </w:p>
                          <w:p w14:paraId="1C6C948F"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 xml:space="preserve">Kl. 10: </w:t>
                            </w:r>
                          </w:p>
                          <w:p w14:paraId="1C6C9490" w14:textId="77777777" w:rsidR="00AB79D8" w:rsidRPr="00647A99" w:rsidRDefault="00AB79D8" w:rsidP="00132533">
                            <w:pPr>
                              <w:pStyle w:val="Listenabsatz"/>
                              <w:widowControl/>
                              <w:suppressAutoHyphens w:val="0"/>
                              <w:spacing w:after="200" w:line="276" w:lineRule="auto"/>
                              <w:ind w:left="142"/>
                              <w:rPr>
                                <w:rFonts w:ascii="Arial" w:hAnsi="Arial" w:cs="Arial"/>
                                <w:sz w:val="20"/>
                              </w:rPr>
                            </w:pPr>
                            <w:r w:rsidRPr="00647A99">
                              <w:rPr>
                                <w:rFonts w:ascii="Arial" w:hAnsi="Arial" w:cs="Arial"/>
                                <w:sz w:val="20"/>
                              </w:rPr>
                              <w:t>Tag der offenen Tür an Berufskollegs</w:t>
                            </w:r>
                          </w:p>
                          <w:p w14:paraId="1C6C9491"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 xml:space="preserve">Kl. 10: </w:t>
                            </w:r>
                          </w:p>
                          <w:p w14:paraId="1C6C9492" w14:textId="77777777" w:rsidR="00AB79D8" w:rsidRPr="00132533" w:rsidRDefault="00AB79D8" w:rsidP="00132533">
                            <w:pPr>
                              <w:pStyle w:val="Listenabsatz"/>
                              <w:widowControl/>
                              <w:suppressAutoHyphens w:val="0"/>
                              <w:spacing w:after="200" w:line="276" w:lineRule="auto"/>
                              <w:ind w:left="142"/>
                              <w:rPr>
                                <w:rFonts w:ascii="Arial" w:hAnsi="Arial" w:cs="Arial"/>
                                <w:sz w:val="20"/>
                              </w:rPr>
                            </w:pPr>
                            <w:r w:rsidRPr="00132533">
                              <w:rPr>
                                <w:rFonts w:ascii="Arial" w:hAnsi="Arial" w:cs="Arial"/>
                                <w:sz w:val="20"/>
                              </w:rPr>
                              <w:t xml:space="preserve">Besichtigungen von </w:t>
                            </w:r>
                            <w:r w:rsidRPr="00132533">
                              <w:rPr>
                                <w:rFonts w:ascii="Arial" w:hAnsi="Arial" w:cs="Arial"/>
                                <w:sz w:val="20"/>
                              </w:rPr>
                              <w:t>B</w:t>
                            </w:r>
                            <w:r>
                              <w:rPr>
                                <w:rFonts w:ascii="Arial" w:hAnsi="Arial" w:cs="Arial"/>
                                <w:sz w:val="20"/>
                              </w:rPr>
                              <w:t>v</w:t>
                            </w:r>
                            <w:r w:rsidRPr="00132533">
                              <w:rPr>
                                <w:rFonts w:ascii="Arial" w:hAnsi="Arial" w:cs="Arial"/>
                                <w:sz w:val="20"/>
                              </w:rPr>
                              <w:t>B-Lehrgängen</w:t>
                            </w:r>
                          </w:p>
                          <w:p w14:paraId="1C6C9493"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 xml:space="preserve">Kl. 10: </w:t>
                            </w:r>
                          </w:p>
                          <w:p w14:paraId="1C6C9494" w14:textId="77777777" w:rsidR="00AB79D8" w:rsidRPr="00647A99" w:rsidRDefault="00AB79D8" w:rsidP="00132533">
                            <w:pPr>
                              <w:pStyle w:val="Listenabsatz"/>
                              <w:widowControl/>
                              <w:suppressAutoHyphens w:val="0"/>
                              <w:spacing w:after="200" w:line="276" w:lineRule="auto"/>
                              <w:ind w:left="142"/>
                              <w:rPr>
                                <w:rFonts w:ascii="Arial" w:hAnsi="Arial" w:cs="Arial"/>
                                <w:sz w:val="20"/>
                              </w:rPr>
                            </w:pPr>
                            <w:r w:rsidRPr="00647A99">
                              <w:rPr>
                                <w:rFonts w:ascii="Arial" w:hAnsi="Arial" w:cs="Arial"/>
                                <w:sz w:val="20"/>
                              </w:rPr>
                              <w:t>Energieseminar</w:t>
                            </w:r>
                          </w:p>
                          <w:p w14:paraId="1C6C9495" w14:textId="77777777" w:rsidR="00AB79D8" w:rsidRPr="00647A99"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Pr>
                                <w:rFonts w:ascii="Arial" w:hAnsi="Arial" w:cs="Arial"/>
                                <w:sz w:val="20"/>
                              </w:rPr>
                              <w:t>Angebote</w:t>
                            </w:r>
                            <w:r w:rsidRPr="00647A99">
                              <w:rPr>
                                <w:rFonts w:ascii="Arial" w:hAnsi="Arial" w:cs="Arial"/>
                                <w:sz w:val="20"/>
                              </w:rPr>
                              <w:t xml:space="preserve"> im Kitz.do (z.B.: Arbeiten nach Plan: </w:t>
                            </w:r>
                            <w:r w:rsidRPr="00647A99">
                              <w:rPr>
                                <w:rFonts w:ascii="Arial" w:hAnsi="Arial" w:cs="Arial"/>
                                <w:i/>
                                <w:sz w:val="20"/>
                              </w:rPr>
                              <w:t>Bau eines Roboters</w:t>
                            </w:r>
                            <w:r w:rsidRPr="00647A99">
                              <w:rPr>
                                <w:rFonts w:ascii="Arial" w:hAnsi="Arial" w:cs="Arial"/>
                                <w:sz w:val="20"/>
                              </w:rPr>
                              <w:t>)</w:t>
                            </w:r>
                          </w:p>
                          <w:p w14:paraId="1C6C9496" w14:textId="77777777" w:rsidR="00AB79D8" w:rsidRPr="00647A99" w:rsidRDefault="00AB79D8" w:rsidP="00D50C58">
                            <w:pPr>
                              <w:pStyle w:val="Listenabsatz"/>
                              <w:ind w:left="142"/>
                              <w:rPr>
                                <w:rFonts w:ascii="Arial" w:hAnsi="Arial" w:cs="Arial"/>
                                <w:sz w:val="20"/>
                              </w:rPr>
                            </w:pPr>
                          </w:p>
                          <w:p w14:paraId="1C6C9497" w14:textId="77777777" w:rsidR="00AB79D8" w:rsidRPr="00647A99" w:rsidRDefault="00AB79D8" w:rsidP="00D50C58">
                            <w:pPr>
                              <w:ind w:left="142" w:hanging="142"/>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5" id="Rechteck 17" o:spid="_x0000_s1033" style="position:absolute;left:0;text-align:left;margin-left:232.2pt;margin-top:1.45pt;width:141pt;height:350.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">
                <v:textbox>
                  <w:txbxContent>
                    <w:p w14:paraId="1C6C9484" w14:textId="77777777" w:rsidR="00AB79D8" w:rsidRDefault="00AB79D8" w:rsidP="00D50C58">
                      <w:pPr>
                        <w:widowControl/>
                        <w:numPr>
                          <w:ilvl w:val="0"/>
                          <w:numId w:val="5"/>
                        </w:numPr>
                        <w:suppressAutoHyphens w:val="0"/>
                        <w:spacing w:line="276" w:lineRule="auto"/>
                        <w:ind w:left="142" w:hanging="142"/>
                        <w:rPr>
                          <w:rFonts w:ascii="Arial" w:hAnsi="Arial" w:cs="Arial"/>
                          <w:sz w:val="20"/>
                        </w:rPr>
                      </w:pPr>
                      <w:r w:rsidRPr="00647A99">
                        <w:rPr>
                          <w:rFonts w:ascii="Arial" w:hAnsi="Arial" w:cs="Arial"/>
                          <w:sz w:val="20"/>
                        </w:rPr>
                        <w:t xml:space="preserve">Kl. 6: </w:t>
                      </w:r>
                    </w:p>
                    <w:p w14:paraId="1C6C9485" w14:textId="77777777" w:rsidR="00AB79D8" w:rsidRPr="00647A99" w:rsidRDefault="00AB79D8" w:rsidP="00132533">
                      <w:pPr>
                        <w:widowControl/>
                        <w:suppressAutoHyphens w:val="0"/>
                        <w:spacing w:line="276" w:lineRule="auto"/>
                        <w:ind w:left="142"/>
                        <w:rPr>
                          <w:rFonts w:ascii="Arial" w:hAnsi="Arial" w:cs="Arial"/>
                          <w:sz w:val="20"/>
                        </w:rPr>
                      </w:pPr>
                      <w:r w:rsidRPr="00647A99">
                        <w:rPr>
                          <w:rFonts w:ascii="Arial" w:hAnsi="Arial" w:cs="Arial"/>
                          <w:sz w:val="20"/>
                        </w:rPr>
                        <w:t>Wasserseminar</w:t>
                      </w:r>
                    </w:p>
                    <w:p w14:paraId="1C6C9486" w14:textId="77777777" w:rsidR="00AB79D8" w:rsidRDefault="00AB79D8" w:rsidP="00D50C58">
                      <w:pPr>
                        <w:pStyle w:val="Listenabsatz"/>
                        <w:widowControl/>
                        <w:numPr>
                          <w:ilvl w:val="0"/>
                          <w:numId w:val="5"/>
                        </w:numPr>
                        <w:suppressAutoHyphens w:val="0"/>
                        <w:spacing w:line="276" w:lineRule="auto"/>
                        <w:ind w:left="142" w:hanging="142"/>
                        <w:rPr>
                          <w:rFonts w:ascii="Arial" w:hAnsi="Arial" w:cs="Arial"/>
                          <w:sz w:val="20"/>
                        </w:rPr>
                      </w:pPr>
                      <w:r>
                        <w:rPr>
                          <w:rFonts w:ascii="Arial" w:hAnsi="Arial" w:cs="Arial"/>
                          <w:sz w:val="20"/>
                        </w:rPr>
                        <w:t xml:space="preserve">Kl. 9: </w:t>
                      </w:r>
                    </w:p>
                    <w:p w14:paraId="1C6C9487" w14:textId="77777777" w:rsidR="00AB79D8" w:rsidRPr="00647A99" w:rsidRDefault="00AB79D8" w:rsidP="00132533">
                      <w:pPr>
                        <w:pStyle w:val="Listenabsatz"/>
                        <w:widowControl/>
                        <w:suppressAutoHyphens w:val="0"/>
                        <w:spacing w:line="276" w:lineRule="auto"/>
                        <w:ind w:left="142"/>
                        <w:rPr>
                          <w:rFonts w:ascii="Arial" w:hAnsi="Arial" w:cs="Arial"/>
                          <w:sz w:val="20"/>
                        </w:rPr>
                      </w:pPr>
                      <w:r>
                        <w:rPr>
                          <w:rFonts w:ascii="Arial" w:hAnsi="Arial" w:cs="Arial"/>
                          <w:sz w:val="20"/>
                        </w:rPr>
                        <w:t>BIZ-</w:t>
                      </w:r>
                      <w:r>
                        <w:rPr>
                          <w:rFonts w:ascii="Arial" w:hAnsi="Arial" w:cs="Arial"/>
                          <w:sz w:val="20"/>
                        </w:rPr>
                        <w:t>Besuch  (Reha</w:t>
                      </w:r>
                      <w:r w:rsidRPr="00647A99">
                        <w:rPr>
                          <w:rFonts w:ascii="Arial" w:hAnsi="Arial" w:cs="Arial"/>
                          <w:sz w:val="20"/>
                        </w:rPr>
                        <w:t xml:space="preserve"> spezifisch) und Berufsberatung durch die Agentur für Arbeit</w:t>
                      </w:r>
                    </w:p>
                    <w:p w14:paraId="1C6C9488" w14:textId="77777777" w:rsidR="00AB79D8" w:rsidRDefault="00AB79D8" w:rsidP="00D50C58">
                      <w:pPr>
                        <w:pStyle w:val="Listenabsatz"/>
                        <w:widowControl/>
                        <w:numPr>
                          <w:ilvl w:val="0"/>
                          <w:numId w:val="5"/>
                        </w:numPr>
                        <w:suppressAutoHyphens w:val="0"/>
                        <w:spacing w:after="200" w:line="276" w:lineRule="auto"/>
                        <w:ind w:left="142" w:hanging="142"/>
                        <w:rPr>
                          <w:rFonts w:ascii="Arial" w:hAnsi="Arial" w:cs="Arial"/>
                          <w:sz w:val="20"/>
                        </w:rPr>
                      </w:pPr>
                      <w:r w:rsidRPr="00647A99">
                        <w:rPr>
                          <w:rFonts w:ascii="Arial" w:hAnsi="Arial" w:cs="Arial"/>
                          <w:sz w:val="20"/>
                        </w:rPr>
                        <w:t xml:space="preserve">Kl. 9: </w:t>
                      </w:r>
                    </w:p>
                    <w:p w14:paraId="1C6C9489" w14:textId="77777777" w:rsidR="00AB79D8" w:rsidRPr="00647A99" w:rsidRDefault="00AB79D8" w:rsidP="00E31ADA">
                      <w:pPr>
                        <w:pStyle w:val="Listenabsatz"/>
                        <w:widowControl/>
                        <w:suppressAutoHyphens w:val="0"/>
                        <w:spacing w:after="200" w:line="276" w:lineRule="auto"/>
                        <w:ind w:left="142"/>
                        <w:rPr>
                          <w:rFonts w:ascii="Arial" w:hAnsi="Arial" w:cs="Arial"/>
                          <w:sz w:val="20"/>
                        </w:rPr>
                      </w:pPr>
                      <w:r>
                        <w:rPr>
                          <w:rFonts w:ascii="Arial" w:hAnsi="Arial" w:cs="Arial"/>
                          <w:sz w:val="20"/>
                        </w:rPr>
                        <w:t>Sparkasse</w:t>
                      </w:r>
                    </w:p>
                    <w:p w14:paraId="1C6C948A" w14:textId="77777777" w:rsidR="00AB79D8" w:rsidRPr="00647A99" w:rsidRDefault="00AB79D8" w:rsidP="00D50C58">
                      <w:pPr>
                        <w:pStyle w:val="Listenabsatz"/>
                        <w:ind w:left="142"/>
                        <w:rPr>
                          <w:rFonts w:ascii="Arial" w:hAnsi="Arial" w:cs="Arial"/>
                          <w:sz w:val="20"/>
                        </w:rPr>
                      </w:pPr>
                      <w:r w:rsidRPr="00647A99">
                        <w:rPr>
                          <w:rFonts w:ascii="Arial" w:hAnsi="Arial" w:cs="Arial"/>
                          <w:sz w:val="20"/>
                        </w:rPr>
                        <w:t>„</w:t>
                      </w:r>
                      <w:r w:rsidRPr="00647A99">
                        <w:rPr>
                          <w:rFonts w:ascii="Arial" w:hAnsi="Arial" w:cs="Arial"/>
                          <w:i/>
                          <w:sz w:val="20"/>
                        </w:rPr>
                        <w:t>Bargeldloser Zahlungsverkehr</w:t>
                      </w:r>
                      <w:r w:rsidRPr="00647A99">
                        <w:rPr>
                          <w:rFonts w:ascii="Arial" w:hAnsi="Arial" w:cs="Arial"/>
                          <w:sz w:val="20"/>
                        </w:rPr>
                        <w:t>“</w:t>
                      </w:r>
                    </w:p>
                    <w:p w14:paraId="1C6C948B"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Pr>
                          <w:rFonts w:ascii="Arial" w:hAnsi="Arial" w:cs="Arial"/>
                          <w:sz w:val="20"/>
                        </w:rPr>
                        <w:t xml:space="preserve">Kl. </w:t>
                      </w:r>
                      <w:r w:rsidRPr="00647A99">
                        <w:rPr>
                          <w:rFonts w:ascii="Arial" w:hAnsi="Arial" w:cs="Arial"/>
                          <w:sz w:val="20"/>
                        </w:rPr>
                        <w:t xml:space="preserve">10: </w:t>
                      </w:r>
                    </w:p>
                    <w:p w14:paraId="1C6C948C" w14:textId="77777777" w:rsidR="00AB79D8" w:rsidRPr="00647A99" w:rsidRDefault="00AB79D8" w:rsidP="00E31ADA">
                      <w:pPr>
                        <w:pStyle w:val="Listenabsatz"/>
                        <w:widowControl/>
                        <w:suppressAutoHyphens w:val="0"/>
                        <w:spacing w:after="200" w:line="276" w:lineRule="auto"/>
                        <w:ind w:left="142"/>
                        <w:rPr>
                          <w:rFonts w:ascii="Arial" w:hAnsi="Arial" w:cs="Arial"/>
                          <w:sz w:val="20"/>
                        </w:rPr>
                      </w:pPr>
                      <w:r w:rsidRPr="00647A99">
                        <w:rPr>
                          <w:rFonts w:ascii="Arial" w:hAnsi="Arial" w:cs="Arial"/>
                          <w:sz w:val="20"/>
                        </w:rPr>
                        <w:t>Schuldnerberatung</w:t>
                      </w:r>
                    </w:p>
                    <w:p w14:paraId="1C6C948D" w14:textId="77777777" w:rsidR="00AB79D8" w:rsidRPr="00647A99"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Kl. 10:</w:t>
                      </w:r>
                    </w:p>
                    <w:p w14:paraId="1C6C948E" w14:textId="77777777" w:rsidR="00AB79D8" w:rsidRPr="00647A99" w:rsidRDefault="00AB79D8" w:rsidP="00D50C58">
                      <w:pPr>
                        <w:pStyle w:val="Listenabsatz"/>
                        <w:ind w:left="142"/>
                        <w:rPr>
                          <w:rFonts w:ascii="Arial" w:hAnsi="Arial" w:cs="Arial"/>
                          <w:sz w:val="20"/>
                        </w:rPr>
                      </w:pPr>
                      <w:r w:rsidRPr="00647A99">
                        <w:rPr>
                          <w:rFonts w:ascii="Arial" w:hAnsi="Arial" w:cs="Arial"/>
                          <w:sz w:val="20"/>
                        </w:rPr>
                        <w:t>Sex</w:t>
                      </w:r>
                      <w:r>
                        <w:rPr>
                          <w:rFonts w:ascii="Arial" w:hAnsi="Arial" w:cs="Arial"/>
                          <w:sz w:val="20"/>
                        </w:rPr>
                        <w:t>ualpädagogische</w:t>
                      </w:r>
                      <w:r w:rsidRPr="00647A99">
                        <w:rPr>
                          <w:rFonts w:ascii="Arial" w:hAnsi="Arial" w:cs="Arial"/>
                          <w:sz w:val="20"/>
                        </w:rPr>
                        <w:t xml:space="preserve"> </w:t>
                      </w:r>
                      <w:r>
                        <w:rPr>
                          <w:rFonts w:ascii="Arial" w:hAnsi="Arial" w:cs="Arial"/>
                          <w:sz w:val="20"/>
                        </w:rPr>
                        <w:t>Workshops</w:t>
                      </w:r>
                    </w:p>
                    <w:p w14:paraId="1C6C948F"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 xml:space="preserve">Kl. 10: </w:t>
                      </w:r>
                    </w:p>
                    <w:p w14:paraId="1C6C9490" w14:textId="77777777" w:rsidR="00AB79D8" w:rsidRPr="00647A99" w:rsidRDefault="00AB79D8" w:rsidP="00132533">
                      <w:pPr>
                        <w:pStyle w:val="Listenabsatz"/>
                        <w:widowControl/>
                        <w:suppressAutoHyphens w:val="0"/>
                        <w:spacing w:after="200" w:line="276" w:lineRule="auto"/>
                        <w:ind w:left="142"/>
                        <w:rPr>
                          <w:rFonts w:ascii="Arial" w:hAnsi="Arial" w:cs="Arial"/>
                          <w:sz w:val="20"/>
                        </w:rPr>
                      </w:pPr>
                      <w:r w:rsidRPr="00647A99">
                        <w:rPr>
                          <w:rFonts w:ascii="Arial" w:hAnsi="Arial" w:cs="Arial"/>
                          <w:sz w:val="20"/>
                        </w:rPr>
                        <w:t>Tag der offenen Tür an Berufskollegs</w:t>
                      </w:r>
                    </w:p>
                    <w:p w14:paraId="1C6C9491"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 xml:space="preserve">Kl. 10: </w:t>
                      </w:r>
                    </w:p>
                    <w:p w14:paraId="1C6C9492" w14:textId="77777777" w:rsidR="00AB79D8" w:rsidRPr="00132533" w:rsidRDefault="00AB79D8" w:rsidP="00132533">
                      <w:pPr>
                        <w:pStyle w:val="Listenabsatz"/>
                        <w:widowControl/>
                        <w:suppressAutoHyphens w:val="0"/>
                        <w:spacing w:after="200" w:line="276" w:lineRule="auto"/>
                        <w:ind w:left="142"/>
                        <w:rPr>
                          <w:rFonts w:ascii="Arial" w:hAnsi="Arial" w:cs="Arial"/>
                          <w:sz w:val="20"/>
                        </w:rPr>
                      </w:pPr>
                      <w:r w:rsidRPr="00132533">
                        <w:rPr>
                          <w:rFonts w:ascii="Arial" w:hAnsi="Arial" w:cs="Arial"/>
                          <w:sz w:val="20"/>
                        </w:rPr>
                        <w:t xml:space="preserve">Besichtigungen von </w:t>
                      </w:r>
                      <w:r w:rsidRPr="00132533">
                        <w:rPr>
                          <w:rFonts w:ascii="Arial" w:hAnsi="Arial" w:cs="Arial"/>
                          <w:sz w:val="20"/>
                        </w:rPr>
                        <w:t>B</w:t>
                      </w:r>
                      <w:r>
                        <w:rPr>
                          <w:rFonts w:ascii="Arial" w:hAnsi="Arial" w:cs="Arial"/>
                          <w:sz w:val="20"/>
                        </w:rPr>
                        <w:t>v</w:t>
                      </w:r>
                      <w:r w:rsidRPr="00132533">
                        <w:rPr>
                          <w:rFonts w:ascii="Arial" w:hAnsi="Arial" w:cs="Arial"/>
                          <w:sz w:val="20"/>
                        </w:rPr>
                        <w:t>B-Lehrgängen</w:t>
                      </w:r>
                    </w:p>
                    <w:p w14:paraId="1C6C9493" w14:textId="77777777" w:rsidR="00AB79D8"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sidRPr="00647A99">
                        <w:rPr>
                          <w:rFonts w:ascii="Arial" w:hAnsi="Arial" w:cs="Arial"/>
                          <w:sz w:val="20"/>
                        </w:rPr>
                        <w:t xml:space="preserve">Kl. 10: </w:t>
                      </w:r>
                    </w:p>
                    <w:p w14:paraId="1C6C9494" w14:textId="77777777" w:rsidR="00AB79D8" w:rsidRPr="00647A99" w:rsidRDefault="00AB79D8" w:rsidP="00132533">
                      <w:pPr>
                        <w:pStyle w:val="Listenabsatz"/>
                        <w:widowControl/>
                        <w:suppressAutoHyphens w:val="0"/>
                        <w:spacing w:after="200" w:line="276" w:lineRule="auto"/>
                        <w:ind w:left="142"/>
                        <w:rPr>
                          <w:rFonts w:ascii="Arial" w:hAnsi="Arial" w:cs="Arial"/>
                          <w:sz w:val="20"/>
                        </w:rPr>
                      </w:pPr>
                      <w:r w:rsidRPr="00647A99">
                        <w:rPr>
                          <w:rFonts w:ascii="Arial" w:hAnsi="Arial" w:cs="Arial"/>
                          <w:sz w:val="20"/>
                        </w:rPr>
                        <w:t>Energieseminar</w:t>
                      </w:r>
                    </w:p>
                    <w:p w14:paraId="1C6C9495" w14:textId="77777777" w:rsidR="00AB79D8" w:rsidRPr="00647A99" w:rsidRDefault="00AB79D8" w:rsidP="00D50C58">
                      <w:pPr>
                        <w:pStyle w:val="Listenabsatz"/>
                        <w:widowControl/>
                        <w:numPr>
                          <w:ilvl w:val="0"/>
                          <w:numId w:val="9"/>
                        </w:numPr>
                        <w:suppressAutoHyphens w:val="0"/>
                        <w:spacing w:after="200" w:line="276" w:lineRule="auto"/>
                        <w:ind w:left="142" w:hanging="142"/>
                        <w:rPr>
                          <w:rFonts w:ascii="Arial" w:hAnsi="Arial" w:cs="Arial"/>
                          <w:sz w:val="20"/>
                        </w:rPr>
                      </w:pPr>
                      <w:r>
                        <w:rPr>
                          <w:rFonts w:ascii="Arial" w:hAnsi="Arial" w:cs="Arial"/>
                          <w:sz w:val="20"/>
                        </w:rPr>
                        <w:t>Angebote</w:t>
                      </w:r>
                      <w:r w:rsidRPr="00647A99">
                        <w:rPr>
                          <w:rFonts w:ascii="Arial" w:hAnsi="Arial" w:cs="Arial"/>
                          <w:sz w:val="20"/>
                        </w:rPr>
                        <w:t xml:space="preserve"> im Kitz.do (z.B.: Arbeiten nach Plan: </w:t>
                      </w:r>
                      <w:r w:rsidRPr="00647A99">
                        <w:rPr>
                          <w:rFonts w:ascii="Arial" w:hAnsi="Arial" w:cs="Arial"/>
                          <w:i/>
                          <w:sz w:val="20"/>
                        </w:rPr>
                        <w:t>Bau eines Roboters</w:t>
                      </w:r>
                      <w:r w:rsidRPr="00647A99">
                        <w:rPr>
                          <w:rFonts w:ascii="Arial" w:hAnsi="Arial" w:cs="Arial"/>
                          <w:sz w:val="20"/>
                        </w:rPr>
                        <w:t>)</w:t>
                      </w:r>
                    </w:p>
                    <w:p w14:paraId="1C6C9496" w14:textId="77777777" w:rsidR="00AB79D8" w:rsidRPr="00647A99" w:rsidRDefault="00AB79D8" w:rsidP="00D50C58">
                      <w:pPr>
                        <w:pStyle w:val="Listenabsatz"/>
                        <w:ind w:left="142"/>
                        <w:rPr>
                          <w:rFonts w:ascii="Arial" w:hAnsi="Arial" w:cs="Arial"/>
                          <w:sz w:val="20"/>
                        </w:rPr>
                      </w:pPr>
                    </w:p>
                    <w:p w14:paraId="1C6C9497" w14:textId="77777777" w:rsidR="00AB79D8" w:rsidRPr="00647A99" w:rsidRDefault="00AB79D8" w:rsidP="00D50C58">
                      <w:pPr>
                        <w:ind w:left="142" w:hanging="142"/>
                        <w:rPr>
                          <w:rFonts w:ascii="Arial" w:hAnsi="Arial" w:cs="Arial"/>
                          <w:sz w:val="20"/>
                        </w:rPr>
                      </w:pPr>
                    </w:p>
                  </w:txbxContent>
                </v:textbox>
              </v:rect>
            </w:pict>
          </mc:Fallback>
        </mc:AlternateContent>
      </w:r>
      <w:r w:rsidR="00E31ADA" w:rsidRPr="00647A99">
        <w:rPr>
          <w:rFonts w:ascii="Arial" w:hAnsi="Arial" w:cs="Arial"/>
          <w:noProof/>
          <w:lang w:eastAsia="de-DE" w:bidi="ar-SA"/>
        </w:rPr>
        <mc:AlternateContent>
          <mc:Choice Requires="wps">
            <w:drawing>
              <wp:anchor distT="0" distB="0" distL="114300" distR="114300" simplePos="0" relativeHeight="251636224" behindDoc="0" locked="0" layoutInCell="1" allowOverlap="1" wp14:anchorId="1C6C9447" wp14:editId="1C6C9448">
                <wp:simplePos x="0" y="0"/>
                <wp:positionH relativeFrom="column">
                  <wp:posOffset>4899660</wp:posOffset>
                </wp:positionH>
                <wp:positionV relativeFrom="paragraph">
                  <wp:posOffset>18416</wp:posOffset>
                </wp:positionV>
                <wp:extent cx="1447800" cy="754380"/>
                <wp:effectExtent l="0" t="0" r="19050" b="26670"/>
                <wp:wrapNone/>
                <wp:docPr id="33"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4380"/>
                        </a:xfrm>
                        <a:prstGeom prst="rect">
                          <a:avLst/>
                        </a:prstGeom>
                        <a:solidFill>
                          <a:srgbClr val="FFFFFF"/>
                        </a:solidFill>
                        <a:ln w="9525">
                          <a:solidFill>
                            <a:srgbClr val="000000"/>
                          </a:solidFill>
                          <a:miter lim="800000"/>
                          <a:headEnd/>
                          <a:tailEnd/>
                        </a:ln>
                      </wps:spPr>
                      <wps:txbx>
                        <w:txbxContent>
                          <w:p w14:paraId="1C6C9498" w14:textId="77777777" w:rsidR="00AB79D8" w:rsidRPr="00647A99" w:rsidRDefault="00AB79D8" w:rsidP="00D50C58">
                            <w:pPr>
                              <w:pStyle w:val="Listenabsatz"/>
                              <w:widowControl/>
                              <w:numPr>
                                <w:ilvl w:val="0"/>
                                <w:numId w:val="6"/>
                              </w:numPr>
                              <w:suppressAutoHyphens w:val="0"/>
                              <w:spacing w:after="200" w:line="276" w:lineRule="auto"/>
                              <w:ind w:left="142" w:hanging="142"/>
                              <w:rPr>
                                <w:rFonts w:ascii="Arial" w:hAnsi="Arial" w:cs="Arial"/>
                                <w:sz w:val="20"/>
                              </w:rPr>
                            </w:pPr>
                            <w:r w:rsidRPr="00647A99">
                              <w:rPr>
                                <w:rFonts w:ascii="Arial" w:hAnsi="Arial" w:cs="Arial"/>
                                <w:sz w:val="20"/>
                              </w:rPr>
                              <w:t>„Komm</w:t>
                            </w:r>
                            <w:r>
                              <w:rPr>
                                <w:rFonts w:ascii="Arial" w:hAnsi="Arial" w:cs="Arial"/>
                                <w:sz w:val="20"/>
                              </w:rPr>
                              <w:t xml:space="preserve"> auf Tour“ Projekt zur Stärkene</w:t>
                            </w:r>
                            <w:r w:rsidRPr="00647A99">
                              <w:rPr>
                                <w:rFonts w:ascii="Arial" w:hAnsi="Arial" w:cs="Arial"/>
                                <w:sz w:val="20"/>
                              </w:rPr>
                              <w:t>ntdeckung</w:t>
                            </w:r>
                          </w:p>
                          <w:p w14:paraId="1C6C9499" w14:textId="77777777" w:rsidR="00AB79D8" w:rsidRPr="00647A99" w:rsidRDefault="00AB79D8" w:rsidP="00D50C58">
                            <w:pPr>
                              <w:pStyle w:val="Listenabsatz"/>
                              <w:ind w:left="142"/>
                              <w:rPr>
                                <w:rFonts w:ascii="Arial" w:hAnsi="Arial" w:cs="Arial"/>
                                <w:sz w:val="20"/>
                              </w:rPr>
                            </w:pPr>
                            <w:r w:rsidRPr="00647A99">
                              <w:rPr>
                                <w:rFonts w:ascii="Arial" w:hAnsi="Arial" w:cs="Arial"/>
                                <w:sz w:val="20"/>
                              </w:rPr>
                              <w:t>(Klasse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7" id="Rechteck 20" o:spid="_x0000_s1034" style="position:absolute;left:0;text-align:left;margin-left:385.8pt;margin-top:1.45pt;width:114pt;height:59.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">
                <v:textbox>
                  <w:txbxContent>
                    <w:p w14:paraId="1C6C9498" w14:textId="77777777" w:rsidR="00AB79D8" w:rsidRPr="00647A99" w:rsidRDefault="00AB79D8" w:rsidP="00D50C58">
                      <w:pPr>
                        <w:pStyle w:val="Listenabsatz"/>
                        <w:widowControl/>
                        <w:numPr>
                          <w:ilvl w:val="0"/>
                          <w:numId w:val="6"/>
                        </w:numPr>
                        <w:suppressAutoHyphens w:val="0"/>
                        <w:spacing w:after="200" w:line="276" w:lineRule="auto"/>
                        <w:ind w:left="142" w:hanging="142"/>
                        <w:rPr>
                          <w:rFonts w:ascii="Arial" w:hAnsi="Arial" w:cs="Arial"/>
                          <w:sz w:val="20"/>
                        </w:rPr>
                      </w:pPr>
                      <w:r w:rsidRPr="00647A99">
                        <w:rPr>
                          <w:rFonts w:ascii="Arial" w:hAnsi="Arial" w:cs="Arial"/>
                          <w:sz w:val="20"/>
                        </w:rPr>
                        <w:t>„Komm</w:t>
                      </w:r>
                      <w:r>
                        <w:rPr>
                          <w:rFonts w:ascii="Arial" w:hAnsi="Arial" w:cs="Arial"/>
                          <w:sz w:val="20"/>
                        </w:rPr>
                        <w:t xml:space="preserve"> auf Tour“ Projekt zur Stärkene</w:t>
                      </w:r>
                      <w:r w:rsidRPr="00647A99">
                        <w:rPr>
                          <w:rFonts w:ascii="Arial" w:hAnsi="Arial" w:cs="Arial"/>
                          <w:sz w:val="20"/>
                        </w:rPr>
                        <w:t>ntdeckung</w:t>
                      </w:r>
                    </w:p>
                    <w:p w14:paraId="1C6C9499" w14:textId="77777777" w:rsidR="00AB79D8" w:rsidRPr="00647A99" w:rsidRDefault="00AB79D8" w:rsidP="00D50C58">
                      <w:pPr>
                        <w:pStyle w:val="Listenabsatz"/>
                        <w:ind w:left="142"/>
                        <w:rPr>
                          <w:rFonts w:ascii="Arial" w:hAnsi="Arial" w:cs="Arial"/>
                          <w:sz w:val="20"/>
                        </w:rPr>
                      </w:pPr>
                      <w:r w:rsidRPr="00647A99">
                        <w:rPr>
                          <w:rFonts w:ascii="Arial" w:hAnsi="Arial" w:cs="Arial"/>
                          <w:sz w:val="20"/>
                        </w:rPr>
                        <w:t>(Klasse 7/8)</w:t>
                      </w:r>
                    </w:p>
                  </w:txbxContent>
                </v:textbox>
              </v:rect>
            </w:pict>
          </mc:Fallback>
        </mc:AlternateContent>
      </w:r>
      <w:r w:rsidR="00443798" w:rsidRPr="00647A99">
        <w:rPr>
          <w:rFonts w:ascii="Arial" w:hAnsi="Arial" w:cs="Arial"/>
          <w:noProof/>
          <w:lang w:eastAsia="de-DE" w:bidi="ar-SA"/>
        </w:rPr>
        <mc:AlternateContent>
          <mc:Choice Requires="wps">
            <w:drawing>
              <wp:anchor distT="0" distB="0" distL="114300" distR="114300" simplePos="0" relativeHeight="251643392" behindDoc="0" locked="0" layoutInCell="1" allowOverlap="1" wp14:anchorId="1C6C9449" wp14:editId="1C6C944A">
                <wp:simplePos x="0" y="0"/>
                <wp:positionH relativeFrom="column">
                  <wp:posOffset>6464595</wp:posOffset>
                </wp:positionH>
                <wp:positionV relativeFrom="paragraph">
                  <wp:posOffset>79552</wp:posOffset>
                </wp:positionV>
                <wp:extent cx="3189605" cy="4795195"/>
                <wp:effectExtent l="0" t="0" r="10795" b="24765"/>
                <wp:wrapNone/>
                <wp:docPr id="3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795195"/>
                        </a:xfrm>
                        <a:prstGeom prst="rect">
                          <a:avLst/>
                        </a:prstGeom>
                        <a:solidFill>
                          <a:srgbClr val="FFFFFF"/>
                        </a:solidFill>
                        <a:ln w="9525">
                          <a:solidFill>
                            <a:srgbClr val="000000"/>
                          </a:solidFill>
                          <a:miter lim="800000"/>
                          <a:headEnd/>
                          <a:tailEnd/>
                        </a:ln>
                      </wps:spPr>
                      <wps:txbx>
                        <w:txbxContent>
                          <w:p w14:paraId="1C6C949A" w14:textId="77777777" w:rsidR="00AB79D8" w:rsidRPr="00B77FF9" w:rsidRDefault="00AB79D8" w:rsidP="00D50C58">
                            <w:pPr>
                              <w:rPr>
                                <w:rFonts w:ascii="Arial" w:hAnsi="Arial" w:cs="Arial"/>
                                <w:b/>
                                <w:sz w:val="20"/>
                                <w:u w:val="single"/>
                              </w:rPr>
                            </w:pPr>
                            <w:r w:rsidRPr="00B77FF9">
                              <w:rPr>
                                <w:rFonts w:ascii="Arial" w:hAnsi="Arial" w:cs="Arial"/>
                                <w:b/>
                                <w:sz w:val="20"/>
                                <w:u w:val="single"/>
                              </w:rPr>
                              <w:t xml:space="preserve">Deutsch: </w:t>
                            </w:r>
                          </w:p>
                          <w:p w14:paraId="1C6C949B" w14:textId="77777777" w:rsidR="00AB79D8" w:rsidRPr="00B77FF9" w:rsidRDefault="00AB79D8" w:rsidP="00D50C58">
                            <w:pPr>
                              <w:rPr>
                                <w:rFonts w:ascii="Arial" w:hAnsi="Arial" w:cs="Arial"/>
                                <w:sz w:val="20"/>
                              </w:rPr>
                            </w:pPr>
                            <w:r w:rsidRPr="00B77FF9">
                              <w:rPr>
                                <w:rFonts w:ascii="Arial" w:hAnsi="Arial" w:cs="Arial"/>
                                <w:sz w:val="20"/>
                                <w:u w:val="single"/>
                              </w:rPr>
                              <w:t>Mündlicher Sprachgebrauch</w:t>
                            </w:r>
                            <w:r w:rsidRPr="00B77FF9">
                              <w:rPr>
                                <w:rFonts w:ascii="Arial" w:hAnsi="Arial" w:cs="Arial"/>
                                <w:sz w:val="20"/>
                              </w:rPr>
                              <w:t xml:space="preserve">: </w:t>
                            </w:r>
                          </w:p>
                          <w:p w14:paraId="1C6C949C"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angemessener Sprachgebrauch in unterschiedlichen Situationen, z.B. bei Behördengängen, Telefonaten, Vorstellungsgesprächen, Alltagssituationen, …</w:t>
                            </w:r>
                          </w:p>
                          <w:p w14:paraId="1C6C949D"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Erwerb von Kommunikationsregeln</w:t>
                            </w:r>
                            <w:r>
                              <w:rPr>
                                <w:rFonts w:ascii="Arial" w:hAnsi="Arial" w:cs="Arial"/>
                                <w:sz w:val="20"/>
                              </w:rPr>
                              <w:t xml:space="preserve"> z. </w:t>
                            </w:r>
                            <w:r w:rsidRPr="00B77FF9">
                              <w:rPr>
                                <w:rFonts w:ascii="Arial" w:hAnsi="Arial" w:cs="Arial"/>
                                <w:sz w:val="20"/>
                              </w:rPr>
                              <w:t>B.: Siezen, allgemeine Benimmregeln, …</w:t>
                            </w:r>
                          </w:p>
                          <w:p w14:paraId="1C6C949E"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Bewerbungstraining</w:t>
                            </w:r>
                          </w:p>
                          <w:p w14:paraId="1C6C949F"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 xml:space="preserve">Wortschatzerweiterung </w:t>
                            </w:r>
                            <w:r>
                              <w:rPr>
                                <w:rFonts w:ascii="Arial" w:hAnsi="Arial" w:cs="Arial"/>
                                <w:sz w:val="20"/>
                              </w:rPr>
                              <w:t>zu</w:t>
                            </w:r>
                            <w:r w:rsidRPr="00B77FF9">
                              <w:rPr>
                                <w:rFonts w:ascii="Arial" w:hAnsi="Arial" w:cs="Arial"/>
                                <w:sz w:val="20"/>
                              </w:rPr>
                              <w:t xml:space="preserve"> verschiedenen Berufsfeldern </w:t>
                            </w:r>
                          </w:p>
                          <w:p w14:paraId="1C6C94A0" w14:textId="77777777" w:rsidR="00AB79D8" w:rsidRPr="00B77FF9" w:rsidRDefault="00AB79D8" w:rsidP="00D50C58">
                            <w:pPr>
                              <w:rPr>
                                <w:rFonts w:ascii="Arial" w:hAnsi="Arial" w:cs="Arial"/>
                                <w:sz w:val="20"/>
                              </w:rPr>
                            </w:pPr>
                            <w:r w:rsidRPr="00B77FF9">
                              <w:rPr>
                                <w:rFonts w:ascii="Arial" w:hAnsi="Arial" w:cs="Arial"/>
                                <w:sz w:val="20"/>
                                <w:u w:val="single"/>
                              </w:rPr>
                              <w:t>Schriftlicher Sprachgebrauch</w:t>
                            </w:r>
                            <w:r w:rsidRPr="00B77FF9">
                              <w:rPr>
                                <w:rFonts w:ascii="Arial" w:hAnsi="Arial" w:cs="Arial"/>
                                <w:sz w:val="20"/>
                              </w:rPr>
                              <w:t xml:space="preserve">: </w:t>
                            </w:r>
                          </w:p>
                          <w:p w14:paraId="1C6C94A1" w14:textId="77777777" w:rsidR="00AB79D8" w:rsidRPr="00B77FF9"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 xml:space="preserve">Benutzung informationstechnischer </w:t>
                            </w:r>
                            <w:r w:rsidRPr="00B77FF9">
                              <w:rPr>
                                <w:rFonts w:ascii="Arial" w:hAnsi="Arial" w:cs="Arial"/>
                                <w:sz w:val="20"/>
                              </w:rPr>
                              <w:t>Hilfsmittel  (Textverarbeitung mit Word, Internetrecherche)</w:t>
                            </w:r>
                          </w:p>
                          <w:p w14:paraId="1C6C94A2" w14:textId="77777777" w:rsidR="00AB79D8" w:rsidRPr="00B77FF9"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Gebrauchstexte erstellen und bearbeiten; Formulare ausfüllen</w:t>
                            </w:r>
                          </w:p>
                          <w:p w14:paraId="1C6C94A3" w14:textId="77777777" w:rsidR="00AB79D8" w:rsidRPr="00B77FF9"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Bewerbungen und Lebensläufe schreiben</w:t>
                            </w:r>
                          </w:p>
                          <w:p w14:paraId="1C6C94A4" w14:textId="77777777" w:rsidR="00AB79D8"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Praktikumsberichte schreiben</w:t>
                            </w:r>
                          </w:p>
                          <w:p w14:paraId="1C6C94A5" w14:textId="77777777" w:rsidR="00AB79D8" w:rsidRPr="00B77FF9" w:rsidRDefault="00AB79D8" w:rsidP="00200E0B">
                            <w:pPr>
                              <w:widowControl/>
                              <w:suppressAutoHyphens w:val="0"/>
                              <w:spacing w:line="276" w:lineRule="auto"/>
                              <w:ind w:left="142"/>
                              <w:rPr>
                                <w:rFonts w:ascii="Arial" w:hAnsi="Arial" w:cs="Arial"/>
                                <w:sz w:val="20"/>
                              </w:rPr>
                            </w:pPr>
                          </w:p>
                          <w:p w14:paraId="1C6C94A6" w14:textId="77777777" w:rsidR="00AB79D8" w:rsidRPr="00B77FF9" w:rsidRDefault="00AB79D8" w:rsidP="00D50C58">
                            <w:pPr>
                              <w:rPr>
                                <w:rFonts w:ascii="Arial" w:hAnsi="Arial" w:cs="Arial"/>
                                <w:sz w:val="20"/>
                              </w:rPr>
                            </w:pPr>
                            <w:r w:rsidRPr="00B77FF9">
                              <w:rPr>
                                <w:rFonts w:ascii="Arial" w:hAnsi="Arial" w:cs="Arial"/>
                                <w:b/>
                                <w:sz w:val="20"/>
                                <w:u w:val="single"/>
                              </w:rPr>
                              <w:t>Mathematik</w:t>
                            </w:r>
                            <w:r w:rsidRPr="00B77FF9">
                              <w:rPr>
                                <w:rFonts w:ascii="Arial" w:hAnsi="Arial" w:cs="Arial"/>
                                <w:sz w:val="20"/>
                              </w:rPr>
                              <w:t>:</w:t>
                            </w:r>
                          </w:p>
                          <w:p w14:paraId="1C6C94A7" w14:textId="77777777" w:rsidR="00AB79D8" w:rsidRPr="00B77FF9" w:rsidRDefault="00AB79D8" w:rsidP="00D50C58">
                            <w:pPr>
                              <w:widowControl/>
                              <w:numPr>
                                <w:ilvl w:val="0"/>
                                <w:numId w:val="13"/>
                              </w:numPr>
                              <w:suppressAutoHyphens w:val="0"/>
                              <w:spacing w:line="276" w:lineRule="auto"/>
                              <w:ind w:left="142" w:hanging="142"/>
                              <w:rPr>
                                <w:rFonts w:ascii="Arial" w:hAnsi="Arial" w:cs="Arial"/>
                                <w:sz w:val="20"/>
                              </w:rPr>
                            </w:pPr>
                            <w:r w:rsidRPr="00B77FF9">
                              <w:rPr>
                                <w:rFonts w:ascii="Arial" w:hAnsi="Arial" w:cs="Arial"/>
                                <w:sz w:val="20"/>
                              </w:rPr>
                              <w:t>Anwendungsbezogene Mathematik zur Hinführung an berufspraktische und alltägliche Anforderungen:</w:t>
                            </w:r>
                          </w:p>
                          <w:p w14:paraId="1C6C94A8"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rPr>
                              <w:t>z.B. Einkaufen, Wohnung ei</w:t>
                            </w:r>
                            <w:r>
                              <w:rPr>
                                <w:rFonts w:ascii="Arial" w:hAnsi="Arial" w:cs="Arial"/>
                                <w:sz w:val="20"/>
                              </w:rPr>
                              <w:t>nrichten, Haushaltsplanung und -</w:t>
                            </w:r>
                            <w:r w:rsidRPr="00B77FF9">
                              <w:rPr>
                                <w:rFonts w:ascii="Arial" w:hAnsi="Arial" w:cs="Arial"/>
                                <w:sz w:val="20"/>
                              </w:rPr>
                              <w:t>führung</w:t>
                            </w:r>
                            <w:r w:rsidRPr="00B77FF9">
                              <w:rPr>
                                <w:rFonts w:ascii="Arial" w:hAnsi="Arial" w:cs="Arial"/>
                                <w:sz w:val="20"/>
                                <w:szCs w:val="20"/>
                              </w:rPr>
                              <w:t xml:space="preserve"> </w:t>
                            </w:r>
                          </w:p>
                          <w:p w14:paraId="1C6C94A9"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szCs w:val="20"/>
                              </w:rPr>
                              <w:t>Mathematik im Berufsalltag</w:t>
                            </w:r>
                          </w:p>
                          <w:p w14:paraId="1C6C94AA"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rPr>
                              <w:t xml:space="preserve">Umgang mit Größen wie Maße, Gewichte, Zeiteinheiten, Geld etc. </w:t>
                            </w:r>
                          </w:p>
                          <w:p w14:paraId="1C6C94AB"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rPr>
                              <w:t>Umgang mit dem Taschenrechner</w:t>
                            </w:r>
                          </w:p>
                          <w:p w14:paraId="1C6C94AC" w14:textId="77777777" w:rsidR="00AB79D8" w:rsidRPr="00B77FF9" w:rsidRDefault="00AB79D8" w:rsidP="00D50C58">
                            <w:pPr>
                              <w:ind w:left="142"/>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9" id="Rechteck 24" o:spid="_x0000_s1035" style="position:absolute;left:0;text-align:left;margin-left:509pt;margin-top:6.25pt;width:251.15pt;height:37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">
                <v:textbox>
                  <w:txbxContent>
                    <w:p w14:paraId="1C6C949A" w14:textId="77777777" w:rsidR="00AB79D8" w:rsidRPr="00B77FF9" w:rsidRDefault="00AB79D8" w:rsidP="00D50C58">
                      <w:pPr>
                        <w:rPr>
                          <w:rFonts w:ascii="Arial" w:hAnsi="Arial" w:cs="Arial"/>
                          <w:b/>
                          <w:sz w:val="20"/>
                          <w:u w:val="single"/>
                        </w:rPr>
                      </w:pPr>
                      <w:r w:rsidRPr="00B77FF9">
                        <w:rPr>
                          <w:rFonts w:ascii="Arial" w:hAnsi="Arial" w:cs="Arial"/>
                          <w:b/>
                          <w:sz w:val="20"/>
                          <w:u w:val="single"/>
                        </w:rPr>
                        <w:t xml:space="preserve">Deutsch: </w:t>
                      </w:r>
                    </w:p>
                    <w:p w14:paraId="1C6C949B" w14:textId="77777777" w:rsidR="00AB79D8" w:rsidRPr="00B77FF9" w:rsidRDefault="00AB79D8" w:rsidP="00D50C58">
                      <w:pPr>
                        <w:rPr>
                          <w:rFonts w:ascii="Arial" w:hAnsi="Arial" w:cs="Arial"/>
                          <w:sz w:val="20"/>
                        </w:rPr>
                      </w:pPr>
                      <w:r w:rsidRPr="00B77FF9">
                        <w:rPr>
                          <w:rFonts w:ascii="Arial" w:hAnsi="Arial" w:cs="Arial"/>
                          <w:sz w:val="20"/>
                          <w:u w:val="single"/>
                        </w:rPr>
                        <w:t>Mündlicher Sprachgebrauch</w:t>
                      </w:r>
                      <w:r w:rsidRPr="00B77FF9">
                        <w:rPr>
                          <w:rFonts w:ascii="Arial" w:hAnsi="Arial" w:cs="Arial"/>
                          <w:sz w:val="20"/>
                        </w:rPr>
                        <w:t xml:space="preserve">: </w:t>
                      </w:r>
                    </w:p>
                    <w:p w14:paraId="1C6C949C"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angemessener Sprachgebrauch in unterschiedlichen Situationen, z.B. bei Behördengängen, Telefonaten, Vorstellungsgesprächen, Alltagssituationen, …</w:t>
                      </w:r>
                    </w:p>
                    <w:p w14:paraId="1C6C949D"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Erwerb von Kommunikationsregeln</w:t>
                      </w:r>
                      <w:r>
                        <w:rPr>
                          <w:rFonts w:ascii="Arial" w:hAnsi="Arial" w:cs="Arial"/>
                          <w:sz w:val="20"/>
                        </w:rPr>
                        <w:t xml:space="preserve"> z. </w:t>
                      </w:r>
                      <w:r w:rsidRPr="00B77FF9">
                        <w:rPr>
                          <w:rFonts w:ascii="Arial" w:hAnsi="Arial" w:cs="Arial"/>
                          <w:sz w:val="20"/>
                        </w:rPr>
                        <w:t>B.: Siezen, allgemeine Benimmregeln, …</w:t>
                      </w:r>
                    </w:p>
                    <w:p w14:paraId="1C6C949E"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Bewerbungstraining</w:t>
                      </w:r>
                    </w:p>
                    <w:p w14:paraId="1C6C949F" w14:textId="77777777" w:rsidR="00AB79D8" w:rsidRPr="00B77FF9" w:rsidRDefault="00AB79D8" w:rsidP="00D50C58">
                      <w:pPr>
                        <w:widowControl/>
                        <w:numPr>
                          <w:ilvl w:val="0"/>
                          <w:numId w:val="11"/>
                        </w:numPr>
                        <w:suppressAutoHyphens w:val="0"/>
                        <w:spacing w:line="276" w:lineRule="auto"/>
                        <w:ind w:left="142" w:hanging="142"/>
                        <w:rPr>
                          <w:rFonts w:ascii="Arial" w:hAnsi="Arial" w:cs="Arial"/>
                          <w:sz w:val="20"/>
                        </w:rPr>
                      </w:pPr>
                      <w:r w:rsidRPr="00B77FF9">
                        <w:rPr>
                          <w:rFonts w:ascii="Arial" w:hAnsi="Arial" w:cs="Arial"/>
                          <w:sz w:val="20"/>
                        </w:rPr>
                        <w:t xml:space="preserve">Wortschatzerweiterung </w:t>
                      </w:r>
                      <w:r>
                        <w:rPr>
                          <w:rFonts w:ascii="Arial" w:hAnsi="Arial" w:cs="Arial"/>
                          <w:sz w:val="20"/>
                        </w:rPr>
                        <w:t>zu</w:t>
                      </w:r>
                      <w:r w:rsidRPr="00B77FF9">
                        <w:rPr>
                          <w:rFonts w:ascii="Arial" w:hAnsi="Arial" w:cs="Arial"/>
                          <w:sz w:val="20"/>
                        </w:rPr>
                        <w:t xml:space="preserve"> verschiedenen Berufsfeldern </w:t>
                      </w:r>
                    </w:p>
                    <w:p w14:paraId="1C6C94A0" w14:textId="77777777" w:rsidR="00AB79D8" w:rsidRPr="00B77FF9" w:rsidRDefault="00AB79D8" w:rsidP="00D50C58">
                      <w:pPr>
                        <w:rPr>
                          <w:rFonts w:ascii="Arial" w:hAnsi="Arial" w:cs="Arial"/>
                          <w:sz w:val="20"/>
                        </w:rPr>
                      </w:pPr>
                      <w:r w:rsidRPr="00B77FF9">
                        <w:rPr>
                          <w:rFonts w:ascii="Arial" w:hAnsi="Arial" w:cs="Arial"/>
                          <w:sz w:val="20"/>
                          <w:u w:val="single"/>
                        </w:rPr>
                        <w:t>Schriftlicher Sprachgebrauch</w:t>
                      </w:r>
                      <w:r w:rsidRPr="00B77FF9">
                        <w:rPr>
                          <w:rFonts w:ascii="Arial" w:hAnsi="Arial" w:cs="Arial"/>
                          <w:sz w:val="20"/>
                        </w:rPr>
                        <w:t xml:space="preserve">: </w:t>
                      </w:r>
                    </w:p>
                    <w:p w14:paraId="1C6C94A1" w14:textId="77777777" w:rsidR="00AB79D8" w:rsidRPr="00B77FF9"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 xml:space="preserve">Benutzung informationstechnischer </w:t>
                      </w:r>
                      <w:r w:rsidRPr="00B77FF9">
                        <w:rPr>
                          <w:rFonts w:ascii="Arial" w:hAnsi="Arial" w:cs="Arial"/>
                          <w:sz w:val="20"/>
                        </w:rPr>
                        <w:t>Hilfsmittel  (Textverarbeitung mit Word, Internetrecherche)</w:t>
                      </w:r>
                    </w:p>
                    <w:p w14:paraId="1C6C94A2" w14:textId="77777777" w:rsidR="00AB79D8" w:rsidRPr="00B77FF9"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Gebrauchstexte erstellen und bearbeiten; Formulare ausfüllen</w:t>
                      </w:r>
                    </w:p>
                    <w:p w14:paraId="1C6C94A3" w14:textId="77777777" w:rsidR="00AB79D8" w:rsidRPr="00B77FF9"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Bewerbungen und Lebensläufe schreiben</w:t>
                      </w:r>
                    </w:p>
                    <w:p w14:paraId="1C6C94A4" w14:textId="77777777" w:rsidR="00AB79D8" w:rsidRDefault="00AB79D8" w:rsidP="00D50C58">
                      <w:pPr>
                        <w:widowControl/>
                        <w:numPr>
                          <w:ilvl w:val="0"/>
                          <w:numId w:val="12"/>
                        </w:numPr>
                        <w:suppressAutoHyphens w:val="0"/>
                        <w:spacing w:line="276" w:lineRule="auto"/>
                        <w:ind w:left="142" w:hanging="142"/>
                        <w:rPr>
                          <w:rFonts w:ascii="Arial" w:hAnsi="Arial" w:cs="Arial"/>
                          <w:sz w:val="20"/>
                        </w:rPr>
                      </w:pPr>
                      <w:r w:rsidRPr="00B77FF9">
                        <w:rPr>
                          <w:rFonts w:ascii="Arial" w:hAnsi="Arial" w:cs="Arial"/>
                          <w:sz w:val="20"/>
                        </w:rPr>
                        <w:t>Praktikumsberichte schreiben</w:t>
                      </w:r>
                    </w:p>
                    <w:p w14:paraId="1C6C94A5" w14:textId="77777777" w:rsidR="00AB79D8" w:rsidRPr="00B77FF9" w:rsidRDefault="00AB79D8" w:rsidP="00200E0B">
                      <w:pPr>
                        <w:widowControl/>
                        <w:suppressAutoHyphens w:val="0"/>
                        <w:spacing w:line="276" w:lineRule="auto"/>
                        <w:ind w:left="142"/>
                        <w:rPr>
                          <w:rFonts w:ascii="Arial" w:hAnsi="Arial" w:cs="Arial"/>
                          <w:sz w:val="20"/>
                        </w:rPr>
                      </w:pPr>
                    </w:p>
                    <w:p w14:paraId="1C6C94A6" w14:textId="77777777" w:rsidR="00AB79D8" w:rsidRPr="00B77FF9" w:rsidRDefault="00AB79D8" w:rsidP="00D50C58">
                      <w:pPr>
                        <w:rPr>
                          <w:rFonts w:ascii="Arial" w:hAnsi="Arial" w:cs="Arial"/>
                          <w:sz w:val="20"/>
                        </w:rPr>
                      </w:pPr>
                      <w:r w:rsidRPr="00B77FF9">
                        <w:rPr>
                          <w:rFonts w:ascii="Arial" w:hAnsi="Arial" w:cs="Arial"/>
                          <w:b/>
                          <w:sz w:val="20"/>
                          <w:u w:val="single"/>
                        </w:rPr>
                        <w:t>Mathematik</w:t>
                      </w:r>
                      <w:r w:rsidRPr="00B77FF9">
                        <w:rPr>
                          <w:rFonts w:ascii="Arial" w:hAnsi="Arial" w:cs="Arial"/>
                          <w:sz w:val="20"/>
                        </w:rPr>
                        <w:t>:</w:t>
                      </w:r>
                    </w:p>
                    <w:p w14:paraId="1C6C94A7" w14:textId="77777777" w:rsidR="00AB79D8" w:rsidRPr="00B77FF9" w:rsidRDefault="00AB79D8" w:rsidP="00D50C58">
                      <w:pPr>
                        <w:widowControl/>
                        <w:numPr>
                          <w:ilvl w:val="0"/>
                          <w:numId w:val="13"/>
                        </w:numPr>
                        <w:suppressAutoHyphens w:val="0"/>
                        <w:spacing w:line="276" w:lineRule="auto"/>
                        <w:ind w:left="142" w:hanging="142"/>
                        <w:rPr>
                          <w:rFonts w:ascii="Arial" w:hAnsi="Arial" w:cs="Arial"/>
                          <w:sz w:val="20"/>
                        </w:rPr>
                      </w:pPr>
                      <w:r w:rsidRPr="00B77FF9">
                        <w:rPr>
                          <w:rFonts w:ascii="Arial" w:hAnsi="Arial" w:cs="Arial"/>
                          <w:sz w:val="20"/>
                        </w:rPr>
                        <w:t>Anwendungsbezogene Mathematik zur Hinführung an berufspraktische und alltägliche Anforderungen:</w:t>
                      </w:r>
                    </w:p>
                    <w:p w14:paraId="1C6C94A8"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rPr>
                        <w:t>z.B. Einkaufen, Wohnung ei</w:t>
                      </w:r>
                      <w:r>
                        <w:rPr>
                          <w:rFonts w:ascii="Arial" w:hAnsi="Arial" w:cs="Arial"/>
                          <w:sz w:val="20"/>
                        </w:rPr>
                        <w:t>nrichten, Haushaltsplanung und -</w:t>
                      </w:r>
                      <w:r w:rsidRPr="00B77FF9">
                        <w:rPr>
                          <w:rFonts w:ascii="Arial" w:hAnsi="Arial" w:cs="Arial"/>
                          <w:sz w:val="20"/>
                        </w:rPr>
                        <w:t>führung</w:t>
                      </w:r>
                      <w:r w:rsidRPr="00B77FF9">
                        <w:rPr>
                          <w:rFonts w:ascii="Arial" w:hAnsi="Arial" w:cs="Arial"/>
                          <w:sz w:val="20"/>
                          <w:szCs w:val="20"/>
                        </w:rPr>
                        <w:t xml:space="preserve"> </w:t>
                      </w:r>
                    </w:p>
                    <w:p w14:paraId="1C6C94A9"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szCs w:val="20"/>
                        </w:rPr>
                        <w:t>Mathematik im Berufsalltag</w:t>
                      </w:r>
                    </w:p>
                    <w:p w14:paraId="1C6C94AA"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rPr>
                        <w:t xml:space="preserve">Umgang mit Größen wie Maße, Gewichte, Zeiteinheiten, Geld etc. </w:t>
                      </w:r>
                    </w:p>
                    <w:p w14:paraId="1C6C94AB" w14:textId="77777777" w:rsidR="00AB79D8" w:rsidRPr="00B77FF9" w:rsidRDefault="00AB79D8" w:rsidP="00D50C58">
                      <w:pPr>
                        <w:widowControl/>
                        <w:numPr>
                          <w:ilvl w:val="1"/>
                          <w:numId w:val="13"/>
                        </w:numPr>
                        <w:suppressAutoHyphens w:val="0"/>
                        <w:spacing w:line="276" w:lineRule="auto"/>
                        <w:ind w:left="709" w:hanging="567"/>
                        <w:rPr>
                          <w:rFonts w:ascii="Arial" w:hAnsi="Arial" w:cs="Arial"/>
                          <w:sz w:val="20"/>
                        </w:rPr>
                      </w:pPr>
                      <w:r w:rsidRPr="00B77FF9">
                        <w:rPr>
                          <w:rFonts w:ascii="Arial" w:hAnsi="Arial" w:cs="Arial"/>
                          <w:sz w:val="20"/>
                        </w:rPr>
                        <w:t>Umgang mit dem Taschenrechner</w:t>
                      </w:r>
                    </w:p>
                    <w:p w14:paraId="1C6C94AC" w14:textId="77777777" w:rsidR="00AB79D8" w:rsidRPr="00B77FF9" w:rsidRDefault="00AB79D8" w:rsidP="00D50C58">
                      <w:pPr>
                        <w:ind w:left="142"/>
                        <w:rPr>
                          <w:rFonts w:ascii="Arial" w:hAnsi="Arial" w:cs="Arial"/>
                          <w:sz w:val="20"/>
                        </w:rPr>
                      </w:pPr>
                    </w:p>
                  </w:txbxContent>
                </v:textbox>
              </v:rect>
            </w:pict>
          </mc:Fallback>
        </mc:AlternateContent>
      </w:r>
      <w:r w:rsidR="000E22E1" w:rsidRPr="00647A99">
        <w:rPr>
          <w:rFonts w:ascii="Arial" w:hAnsi="Arial" w:cs="Arial"/>
          <w:noProof/>
          <w:lang w:eastAsia="de-DE" w:bidi="ar-SA"/>
        </w:rPr>
        <mc:AlternateContent>
          <mc:Choice Requires="wps">
            <w:drawing>
              <wp:anchor distT="0" distB="0" distL="114300" distR="114300" simplePos="0" relativeHeight="251621888" behindDoc="0" locked="0" layoutInCell="1" allowOverlap="1" wp14:anchorId="1C6C944B" wp14:editId="1C6C944C">
                <wp:simplePos x="0" y="0"/>
                <wp:positionH relativeFrom="column">
                  <wp:posOffset>1384935</wp:posOffset>
                </wp:positionH>
                <wp:positionV relativeFrom="paragraph">
                  <wp:posOffset>20320</wp:posOffset>
                </wp:positionV>
                <wp:extent cx="1414145" cy="508000"/>
                <wp:effectExtent l="0" t="0" r="14605" b="25400"/>
                <wp:wrapNone/>
                <wp:docPr id="36"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08000"/>
                        </a:xfrm>
                        <a:prstGeom prst="rect">
                          <a:avLst/>
                        </a:prstGeom>
                        <a:solidFill>
                          <a:srgbClr val="FFFFFF"/>
                        </a:solidFill>
                        <a:ln w="9525">
                          <a:solidFill>
                            <a:srgbClr val="000000"/>
                          </a:solidFill>
                          <a:miter lim="800000"/>
                          <a:headEnd/>
                          <a:tailEnd/>
                        </a:ln>
                      </wps:spPr>
                      <wps:txbx>
                        <w:txbxContent>
                          <w:p w14:paraId="1C6C94AD" w14:textId="77777777" w:rsidR="00AB79D8" w:rsidRPr="00200E0B"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200E0B">
                              <w:rPr>
                                <w:rFonts w:ascii="Arial" w:hAnsi="Arial" w:cs="Arial"/>
                                <w:sz w:val="20"/>
                              </w:rPr>
                              <w:t>Technikunterricht in den Klassen 6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B" id="Rechteck 9" o:spid="_x0000_s1036" style="position:absolute;left:0;text-align:left;margin-left:109.05pt;margin-top:1.6pt;width:111.35pt;height:4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">
                <v:textbox>
                  <w:txbxContent>
                    <w:p w14:paraId="1C6C94AD" w14:textId="77777777" w:rsidR="00AB79D8" w:rsidRPr="00200E0B"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200E0B">
                        <w:rPr>
                          <w:rFonts w:ascii="Arial" w:hAnsi="Arial" w:cs="Arial"/>
                          <w:sz w:val="20"/>
                        </w:rPr>
                        <w:t>Technikunterricht in den Klassen 6 + 7</w:t>
                      </w:r>
                    </w:p>
                  </w:txbxContent>
                </v:textbox>
              </v:rect>
            </w:pict>
          </mc:Fallback>
        </mc:AlternateContent>
      </w:r>
    </w:p>
    <w:p w14:paraId="1C6C93A5"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6"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7" w14:textId="77777777" w:rsidR="00D50C58" w:rsidRPr="00647A99" w:rsidRDefault="00200E0B"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14720" behindDoc="0" locked="0" layoutInCell="1" allowOverlap="1" wp14:anchorId="1C6C944D" wp14:editId="1C6C944E">
                <wp:simplePos x="0" y="0"/>
                <wp:positionH relativeFrom="column">
                  <wp:posOffset>-83820</wp:posOffset>
                </wp:positionH>
                <wp:positionV relativeFrom="paragraph">
                  <wp:posOffset>43181</wp:posOffset>
                </wp:positionV>
                <wp:extent cx="1222375" cy="754380"/>
                <wp:effectExtent l="0" t="0" r="15875" b="26670"/>
                <wp:wrapNone/>
                <wp:docPr id="40"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754380"/>
                        </a:xfrm>
                        <a:prstGeom prst="rect">
                          <a:avLst/>
                        </a:prstGeom>
                        <a:solidFill>
                          <a:srgbClr val="FFFFFF"/>
                        </a:solidFill>
                        <a:ln w="9525">
                          <a:solidFill>
                            <a:srgbClr val="000000"/>
                          </a:solidFill>
                          <a:miter lim="800000"/>
                          <a:headEnd/>
                          <a:tailEnd/>
                        </a:ln>
                      </wps:spPr>
                      <wps:txbx>
                        <w:txbxContent>
                          <w:p w14:paraId="1C6C94AE" w14:textId="77777777" w:rsidR="00AB79D8" w:rsidRPr="00132533"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Kl.  8: </w:t>
                            </w:r>
                          </w:p>
                          <w:p w14:paraId="1C6C94AF" w14:textId="77777777" w:rsidR="00AB79D8" w:rsidRPr="00647A99" w:rsidRDefault="00AB79D8" w:rsidP="00132533">
                            <w:pPr>
                              <w:ind w:left="142"/>
                              <w:rPr>
                                <w:rFonts w:ascii="Arial" w:hAnsi="Arial" w:cs="Arial"/>
                                <w:sz w:val="20"/>
                              </w:rPr>
                            </w:pPr>
                            <w:r w:rsidRPr="00647A99">
                              <w:rPr>
                                <w:rFonts w:ascii="Arial" w:hAnsi="Arial" w:cs="Arial"/>
                                <w:sz w:val="20"/>
                              </w:rPr>
                              <w:t xml:space="preserve">Schnupper-praktikum </w:t>
                            </w:r>
                          </w:p>
                          <w:p w14:paraId="1C6C94B0" w14:textId="77777777" w:rsidR="00AB79D8" w:rsidRPr="00647A99" w:rsidRDefault="00AB79D8" w:rsidP="00132533">
                            <w:pPr>
                              <w:ind w:firstLine="142"/>
                              <w:rPr>
                                <w:rFonts w:ascii="Arial" w:hAnsi="Arial" w:cs="Arial"/>
                                <w:sz w:val="20"/>
                              </w:rPr>
                            </w:pPr>
                            <w:r w:rsidRPr="00647A99">
                              <w:rPr>
                                <w:rFonts w:ascii="Arial" w:hAnsi="Arial" w:cs="Arial"/>
                                <w:sz w:val="20"/>
                              </w:rPr>
                              <w:t>(1 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D" id="Rechteck 4" o:spid="_x0000_s1037" style="position:absolute;left:0;text-align:left;margin-left:-6.6pt;margin-top:3.4pt;width:96.25pt;height:59.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">
                <v:textbox>
                  <w:txbxContent>
                    <w:p w14:paraId="1C6C94AE" w14:textId="77777777" w:rsidR="00AB79D8" w:rsidRPr="00132533"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Kl.  8: </w:t>
                      </w:r>
                    </w:p>
                    <w:p w14:paraId="1C6C94AF" w14:textId="77777777" w:rsidR="00AB79D8" w:rsidRPr="00647A99" w:rsidRDefault="00AB79D8" w:rsidP="00132533">
                      <w:pPr>
                        <w:ind w:left="142"/>
                        <w:rPr>
                          <w:rFonts w:ascii="Arial" w:hAnsi="Arial" w:cs="Arial"/>
                          <w:sz w:val="20"/>
                        </w:rPr>
                      </w:pPr>
                      <w:r w:rsidRPr="00647A99">
                        <w:rPr>
                          <w:rFonts w:ascii="Arial" w:hAnsi="Arial" w:cs="Arial"/>
                          <w:sz w:val="20"/>
                        </w:rPr>
                        <w:t xml:space="preserve">Schnupper-praktikum </w:t>
                      </w:r>
                    </w:p>
                    <w:p w14:paraId="1C6C94B0" w14:textId="77777777" w:rsidR="00AB79D8" w:rsidRPr="00647A99" w:rsidRDefault="00AB79D8" w:rsidP="00132533">
                      <w:pPr>
                        <w:ind w:firstLine="142"/>
                        <w:rPr>
                          <w:rFonts w:ascii="Arial" w:hAnsi="Arial" w:cs="Arial"/>
                          <w:sz w:val="20"/>
                        </w:rPr>
                      </w:pPr>
                      <w:r w:rsidRPr="00647A99">
                        <w:rPr>
                          <w:rFonts w:ascii="Arial" w:hAnsi="Arial" w:cs="Arial"/>
                          <w:sz w:val="20"/>
                        </w:rPr>
                        <w:t>(1 Woche)</w:t>
                      </w:r>
                    </w:p>
                  </w:txbxContent>
                </v:textbox>
              </v:rect>
            </w:pict>
          </mc:Fallback>
        </mc:AlternateContent>
      </w:r>
      <w:r w:rsidR="000E22E1" w:rsidRPr="00647A99">
        <w:rPr>
          <w:rFonts w:ascii="Arial" w:hAnsi="Arial" w:cs="Arial"/>
          <w:noProof/>
          <w:lang w:eastAsia="de-DE" w:bidi="ar-SA"/>
        </w:rPr>
        <mc:AlternateContent>
          <mc:Choice Requires="wps">
            <w:drawing>
              <wp:anchor distT="0" distB="0" distL="114300" distR="114300" simplePos="0" relativeHeight="251647488" behindDoc="0" locked="0" layoutInCell="1" allowOverlap="1" wp14:anchorId="1C6C944F" wp14:editId="1C6C9450">
                <wp:simplePos x="0" y="0"/>
                <wp:positionH relativeFrom="column">
                  <wp:posOffset>1384935</wp:posOffset>
                </wp:positionH>
                <wp:positionV relativeFrom="paragraph">
                  <wp:posOffset>29210</wp:posOffset>
                </wp:positionV>
                <wp:extent cx="1413510" cy="871855"/>
                <wp:effectExtent l="0" t="0" r="15240" b="23495"/>
                <wp:wrapNone/>
                <wp:docPr id="32"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1855"/>
                        </a:xfrm>
                        <a:prstGeom prst="rect">
                          <a:avLst/>
                        </a:prstGeom>
                        <a:solidFill>
                          <a:srgbClr val="FFFFFF"/>
                        </a:solidFill>
                        <a:ln w="9525">
                          <a:solidFill>
                            <a:srgbClr val="000000"/>
                          </a:solidFill>
                          <a:miter lim="800000"/>
                          <a:headEnd/>
                          <a:tailEnd/>
                        </a:ln>
                      </wps:spPr>
                      <wps:txbx>
                        <w:txbxContent>
                          <w:p w14:paraId="1C6C94B1" w14:textId="77777777" w:rsidR="00AB79D8" w:rsidRPr="00200E0B" w:rsidRDefault="00AB79D8" w:rsidP="00200E0B">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200E0B">
                              <w:rPr>
                                <w:rFonts w:ascii="Arial" w:hAnsi="Arial" w:cs="Arial"/>
                                <w:sz w:val="20"/>
                              </w:rPr>
                              <w:t>Hauswirtschaftliche</w:t>
                            </w:r>
                            <w:r w:rsidRPr="00200E0B">
                              <w:rPr>
                                <w:rFonts w:ascii="Arial" w:hAnsi="Arial" w:cs="Arial"/>
                              </w:rPr>
                              <w:t xml:space="preserve"> </w:t>
                            </w:r>
                            <w:r w:rsidRPr="00200E0B">
                              <w:rPr>
                                <w:rFonts w:ascii="Arial" w:hAnsi="Arial" w:cs="Arial"/>
                                <w:sz w:val="20"/>
                              </w:rPr>
                              <w:t>Projekte</w:t>
                            </w:r>
                          </w:p>
                          <w:p w14:paraId="1C6C94B2" w14:textId="77777777" w:rsidR="00AB79D8" w:rsidRPr="00647A99" w:rsidRDefault="00AB79D8" w:rsidP="00D50C58">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4F" id="Rechteck 10" o:spid="_x0000_s1038" style="position:absolute;left:0;text-align:left;margin-left:109.05pt;margin-top:2.3pt;width:111.3pt;height:6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">
                <v:textbox>
                  <w:txbxContent>
                    <w:p w14:paraId="1C6C94B1" w14:textId="77777777" w:rsidR="00AB79D8" w:rsidRPr="00200E0B" w:rsidRDefault="00AB79D8" w:rsidP="00200E0B">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200E0B">
                        <w:rPr>
                          <w:rFonts w:ascii="Arial" w:hAnsi="Arial" w:cs="Arial"/>
                          <w:sz w:val="20"/>
                        </w:rPr>
                        <w:t>Hauswirtschaftliche</w:t>
                      </w:r>
                      <w:r w:rsidRPr="00200E0B">
                        <w:rPr>
                          <w:rFonts w:ascii="Arial" w:hAnsi="Arial" w:cs="Arial"/>
                        </w:rPr>
                        <w:t xml:space="preserve"> </w:t>
                      </w:r>
                      <w:r w:rsidRPr="00200E0B">
                        <w:rPr>
                          <w:rFonts w:ascii="Arial" w:hAnsi="Arial" w:cs="Arial"/>
                          <w:sz w:val="20"/>
                        </w:rPr>
                        <w:t>Projekte</w:t>
                      </w:r>
                    </w:p>
                    <w:p w14:paraId="1C6C94B2" w14:textId="77777777" w:rsidR="00AB79D8" w:rsidRPr="00647A99" w:rsidRDefault="00AB79D8" w:rsidP="00D50C58">
                      <w:pPr>
                        <w:ind w:left="142"/>
                        <w:rPr>
                          <w:rFonts w:ascii="Arial" w:hAnsi="Arial" w:cs="Arial"/>
                        </w:rPr>
                      </w:pPr>
                    </w:p>
                  </w:txbxContent>
                </v:textbox>
              </v:rect>
            </w:pict>
          </mc:Fallback>
        </mc:AlternateContent>
      </w:r>
    </w:p>
    <w:p w14:paraId="1C6C93A8" w14:textId="77777777" w:rsidR="00D50C58" w:rsidRPr="00647A99" w:rsidRDefault="00E31ADA"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708928" behindDoc="0" locked="0" layoutInCell="1" allowOverlap="1" wp14:anchorId="1C6C9451" wp14:editId="1C6C9452">
                <wp:simplePos x="0" y="0"/>
                <wp:positionH relativeFrom="column">
                  <wp:posOffset>4899660</wp:posOffset>
                </wp:positionH>
                <wp:positionV relativeFrom="paragraph">
                  <wp:posOffset>125095</wp:posOffset>
                </wp:positionV>
                <wp:extent cx="1447800" cy="762000"/>
                <wp:effectExtent l="0" t="0" r="19050" b="19050"/>
                <wp:wrapNone/>
                <wp:docPr id="3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62000"/>
                        </a:xfrm>
                        <a:prstGeom prst="rect">
                          <a:avLst/>
                        </a:prstGeom>
                        <a:solidFill>
                          <a:srgbClr val="FFFFFF"/>
                        </a:solidFill>
                        <a:ln w="9525">
                          <a:solidFill>
                            <a:srgbClr val="000000"/>
                          </a:solidFill>
                          <a:miter lim="800000"/>
                          <a:headEnd/>
                          <a:tailEnd/>
                        </a:ln>
                      </wps:spPr>
                      <wps:txbx>
                        <w:txbxContent>
                          <w:p w14:paraId="1C6C94B3" w14:textId="77777777" w:rsidR="00AB79D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Pr>
                                <w:rFonts w:ascii="Arial" w:hAnsi="Arial" w:cs="Arial"/>
                                <w:sz w:val="20"/>
                              </w:rPr>
                              <w:t xml:space="preserve">Kl. 8: </w:t>
                            </w:r>
                          </w:p>
                          <w:p w14:paraId="1C6C94B4" w14:textId="77777777" w:rsidR="00AB79D8" w:rsidRPr="00443798" w:rsidRDefault="00AB79D8" w:rsidP="00132533">
                            <w:pPr>
                              <w:pStyle w:val="Listenabsatz"/>
                              <w:widowControl/>
                              <w:suppressAutoHyphens w:val="0"/>
                              <w:spacing w:after="200" w:line="276" w:lineRule="auto"/>
                              <w:ind w:left="142"/>
                              <w:rPr>
                                <w:rFonts w:ascii="Arial" w:hAnsi="Arial" w:cs="Arial"/>
                                <w:sz w:val="20"/>
                              </w:rPr>
                            </w:pPr>
                            <w:r>
                              <w:rPr>
                                <w:rFonts w:ascii="Arial" w:hAnsi="Arial" w:cs="Arial"/>
                                <w:sz w:val="20"/>
                              </w:rPr>
                              <w:t>Potenzialanalyse / Berufs</w:t>
                            </w:r>
                            <w:r w:rsidRPr="00443798">
                              <w:rPr>
                                <w:rFonts w:ascii="Arial" w:hAnsi="Arial" w:cs="Arial"/>
                                <w:sz w:val="20"/>
                              </w:rPr>
                              <w:t>feld</w:t>
                            </w:r>
                            <w:r>
                              <w:rPr>
                                <w:rFonts w:ascii="Arial" w:hAnsi="Arial" w:cs="Arial"/>
                                <w:sz w:val="20"/>
                              </w:rPr>
                              <w:t>-</w:t>
                            </w:r>
                            <w:r w:rsidRPr="00443798">
                              <w:rPr>
                                <w:rFonts w:ascii="Arial" w:hAnsi="Arial" w:cs="Arial"/>
                                <w:sz w:val="20"/>
                              </w:rPr>
                              <w:t>erkundung</w:t>
                            </w:r>
                          </w:p>
                          <w:p w14:paraId="1C6C94B5" w14:textId="77777777" w:rsidR="00AB79D8" w:rsidRPr="00443798" w:rsidRDefault="00AB79D8" w:rsidP="00D50C58">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1" id="Rechteck 21" o:spid="_x0000_s1039" style="position:absolute;left:0;text-align:left;margin-left:385.8pt;margin-top:9.85pt;width:114pt;height:6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">
                <v:textbox>
                  <w:txbxContent>
                    <w:p w14:paraId="1C6C94B3" w14:textId="77777777" w:rsidR="00AB79D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Pr>
                          <w:rFonts w:ascii="Arial" w:hAnsi="Arial" w:cs="Arial"/>
                          <w:sz w:val="20"/>
                        </w:rPr>
                        <w:t xml:space="preserve">Kl. 8: </w:t>
                      </w:r>
                    </w:p>
                    <w:p w14:paraId="1C6C94B4" w14:textId="77777777" w:rsidR="00AB79D8" w:rsidRPr="00443798" w:rsidRDefault="00AB79D8" w:rsidP="00132533">
                      <w:pPr>
                        <w:pStyle w:val="Listenabsatz"/>
                        <w:widowControl/>
                        <w:suppressAutoHyphens w:val="0"/>
                        <w:spacing w:after="200" w:line="276" w:lineRule="auto"/>
                        <w:ind w:left="142"/>
                        <w:rPr>
                          <w:rFonts w:ascii="Arial" w:hAnsi="Arial" w:cs="Arial"/>
                          <w:sz w:val="20"/>
                        </w:rPr>
                      </w:pPr>
                      <w:r>
                        <w:rPr>
                          <w:rFonts w:ascii="Arial" w:hAnsi="Arial" w:cs="Arial"/>
                          <w:sz w:val="20"/>
                        </w:rPr>
                        <w:t>Potenzialanalyse / Berufs</w:t>
                      </w:r>
                      <w:r w:rsidRPr="00443798">
                        <w:rPr>
                          <w:rFonts w:ascii="Arial" w:hAnsi="Arial" w:cs="Arial"/>
                          <w:sz w:val="20"/>
                        </w:rPr>
                        <w:t>feld</w:t>
                      </w:r>
                      <w:r>
                        <w:rPr>
                          <w:rFonts w:ascii="Arial" w:hAnsi="Arial" w:cs="Arial"/>
                          <w:sz w:val="20"/>
                        </w:rPr>
                        <w:t>-</w:t>
                      </w:r>
                      <w:r w:rsidRPr="00443798">
                        <w:rPr>
                          <w:rFonts w:ascii="Arial" w:hAnsi="Arial" w:cs="Arial"/>
                          <w:sz w:val="20"/>
                        </w:rPr>
                        <w:t>erkundung</w:t>
                      </w:r>
                    </w:p>
                    <w:p w14:paraId="1C6C94B5" w14:textId="77777777" w:rsidR="00AB79D8" w:rsidRPr="00443798" w:rsidRDefault="00AB79D8" w:rsidP="00D50C58">
                      <w:pPr>
                        <w:ind w:left="142"/>
                        <w:rPr>
                          <w:rFonts w:ascii="Arial" w:hAnsi="Arial" w:cs="Arial"/>
                        </w:rPr>
                      </w:pPr>
                    </w:p>
                  </w:txbxContent>
                </v:textbox>
              </v:rect>
            </w:pict>
          </mc:Fallback>
        </mc:AlternateContent>
      </w:r>
    </w:p>
    <w:p w14:paraId="1C6C93A9"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A"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B" w14:textId="77777777" w:rsidR="00D50C58" w:rsidRPr="00647A99" w:rsidRDefault="00200E0B"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79232" behindDoc="0" locked="0" layoutInCell="1" allowOverlap="1" wp14:anchorId="1C6C9453" wp14:editId="1C6C9454">
                <wp:simplePos x="0" y="0"/>
                <wp:positionH relativeFrom="column">
                  <wp:posOffset>-83820</wp:posOffset>
                </wp:positionH>
                <wp:positionV relativeFrom="paragraph">
                  <wp:posOffset>104140</wp:posOffset>
                </wp:positionV>
                <wp:extent cx="1229995" cy="633730"/>
                <wp:effectExtent l="0" t="0" r="27305" b="13970"/>
                <wp:wrapNone/>
                <wp:docPr id="30"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633730"/>
                        </a:xfrm>
                        <a:prstGeom prst="rect">
                          <a:avLst/>
                        </a:prstGeom>
                        <a:solidFill>
                          <a:srgbClr val="FFFFFF"/>
                        </a:solidFill>
                        <a:ln w="9525">
                          <a:solidFill>
                            <a:srgbClr val="000000"/>
                          </a:solidFill>
                          <a:miter lim="800000"/>
                          <a:headEnd/>
                          <a:tailEnd/>
                        </a:ln>
                      </wps:spPr>
                      <wps:txbx>
                        <w:txbxContent>
                          <w:p w14:paraId="1C6C94B6" w14:textId="77777777" w:rsidR="00AB79D8" w:rsidRPr="00132533"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Kl.  9: </w:t>
                            </w:r>
                          </w:p>
                          <w:p w14:paraId="1C6C94B7" w14:textId="77777777" w:rsidR="00AB79D8" w:rsidRPr="00132533" w:rsidRDefault="00AB79D8" w:rsidP="00132533">
                            <w:pPr>
                              <w:widowControl/>
                              <w:tabs>
                                <w:tab w:val="left" w:pos="142"/>
                              </w:tabs>
                              <w:suppressAutoHyphens w:val="0"/>
                              <w:spacing w:line="276" w:lineRule="auto"/>
                              <w:contextualSpacing/>
                              <w:rPr>
                                <w:rFonts w:ascii="Arial" w:hAnsi="Arial" w:cs="Arial"/>
                                <w:sz w:val="20"/>
                                <w:szCs w:val="21"/>
                              </w:rPr>
                            </w:pPr>
                            <w:r>
                              <w:rPr>
                                <w:rFonts w:ascii="Arial" w:hAnsi="Arial" w:cs="Arial"/>
                                <w:sz w:val="20"/>
                              </w:rPr>
                              <w:tab/>
                            </w:r>
                            <w:r w:rsidRPr="00132533">
                              <w:rPr>
                                <w:rFonts w:ascii="Arial" w:hAnsi="Arial" w:cs="Arial"/>
                                <w:sz w:val="20"/>
                              </w:rPr>
                              <w:t>Blockpraktikum</w:t>
                            </w:r>
                          </w:p>
                          <w:p w14:paraId="1C6C94B8" w14:textId="77777777" w:rsidR="00AB79D8" w:rsidRPr="00647A99" w:rsidRDefault="00AB79D8" w:rsidP="00132533">
                            <w:pPr>
                              <w:rPr>
                                <w:rFonts w:ascii="Arial" w:hAnsi="Arial" w:cs="Arial"/>
                                <w:sz w:val="20"/>
                              </w:rPr>
                            </w:pPr>
                            <w:r>
                              <w:rPr>
                                <w:rFonts w:ascii="Arial" w:hAnsi="Arial" w:cs="Arial"/>
                                <w:sz w:val="20"/>
                              </w:rPr>
                              <w:t xml:space="preserve">   </w:t>
                            </w:r>
                            <w:r w:rsidRPr="00647A99">
                              <w:rPr>
                                <w:rFonts w:ascii="Arial" w:hAnsi="Arial" w:cs="Arial"/>
                                <w:sz w:val="20"/>
                              </w:rPr>
                              <w:t xml:space="preserve">(3 Wochen)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3" id="Rechteck 5" o:spid="_x0000_s1040" style="position:absolute;left:0;text-align:left;margin-left:-6.6pt;margin-top:8.2pt;width:96.85pt;height:49.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">
                <v:textbox>
                  <w:txbxContent>
                    <w:p w14:paraId="1C6C94B6" w14:textId="77777777" w:rsidR="00AB79D8" w:rsidRPr="00132533"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Kl.  9: </w:t>
                      </w:r>
                    </w:p>
                    <w:p w14:paraId="1C6C94B7" w14:textId="77777777" w:rsidR="00AB79D8" w:rsidRPr="00132533" w:rsidRDefault="00AB79D8" w:rsidP="00132533">
                      <w:pPr>
                        <w:widowControl/>
                        <w:tabs>
                          <w:tab w:val="left" w:pos="142"/>
                        </w:tabs>
                        <w:suppressAutoHyphens w:val="0"/>
                        <w:spacing w:line="276" w:lineRule="auto"/>
                        <w:contextualSpacing/>
                        <w:rPr>
                          <w:rFonts w:ascii="Arial" w:hAnsi="Arial" w:cs="Arial"/>
                          <w:sz w:val="20"/>
                          <w:szCs w:val="21"/>
                        </w:rPr>
                      </w:pPr>
                      <w:r>
                        <w:rPr>
                          <w:rFonts w:ascii="Arial" w:hAnsi="Arial" w:cs="Arial"/>
                          <w:sz w:val="20"/>
                        </w:rPr>
                        <w:tab/>
                      </w:r>
                      <w:r w:rsidRPr="00132533">
                        <w:rPr>
                          <w:rFonts w:ascii="Arial" w:hAnsi="Arial" w:cs="Arial"/>
                          <w:sz w:val="20"/>
                        </w:rPr>
                        <w:t>Blockpraktikum</w:t>
                      </w:r>
                    </w:p>
                    <w:p w14:paraId="1C6C94B8" w14:textId="77777777" w:rsidR="00AB79D8" w:rsidRPr="00647A99" w:rsidRDefault="00AB79D8" w:rsidP="00132533">
                      <w:pPr>
                        <w:rPr>
                          <w:rFonts w:ascii="Arial" w:hAnsi="Arial" w:cs="Arial"/>
                          <w:sz w:val="20"/>
                        </w:rPr>
                      </w:pPr>
                      <w:r>
                        <w:rPr>
                          <w:rFonts w:ascii="Arial" w:hAnsi="Arial" w:cs="Arial"/>
                          <w:sz w:val="20"/>
                        </w:rPr>
                        <w:t xml:space="preserve">   </w:t>
                      </w:r>
                      <w:r w:rsidRPr="00647A99">
                        <w:rPr>
                          <w:rFonts w:ascii="Arial" w:hAnsi="Arial" w:cs="Arial"/>
                          <w:sz w:val="20"/>
                        </w:rPr>
                        <w:t xml:space="preserve">(3 Wochen)  </w:t>
                      </w:r>
                    </w:p>
                  </w:txbxContent>
                </v:textbox>
              </v:rect>
            </w:pict>
          </mc:Fallback>
        </mc:AlternateContent>
      </w:r>
    </w:p>
    <w:p w14:paraId="1C6C93AC" w14:textId="77777777" w:rsidR="00D50C58" w:rsidRPr="00647A99" w:rsidRDefault="000E22E1"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68992" behindDoc="0" locked="0" layoutInCell="1" allowOverlap="1" wp14:anchorId="1C6C9455" wp14:editId="1C6C9456">
                <wp:simplePos x="0" y="0"/>
                <wp:positionH relativeFrom="column">
                  <wp:posOffset>1378585</wp:posOffset>
                </wp:positionH>
                <wp:positionV relativeFrom="paragraph">
                  <wp:posOffset>48895</wp:posOffset>
                </wp:positionV>
                <wp:extent cx="1414145" cy="2954655"/>
                <wp:effectExtent l="0" t="0" r="14605" b="17145"/>
                <wp:wrapNone/>
                <wp:docPr id="29"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2954655"/>
                        </a:xfrm>
                        <a:prstGeom prst="rect">
                          <a:avLst/>
                        </a:prstGeom>
                        <a:solidFill>
                          <a:srgbClr val="FFFFFF"/>
                        </a:solidFill>
                        <a:ln w="9525">
                          <a:solidFill>
                            <a:srgbClr val="000000"/>
                          </a:solidFill>
                          <a:miter lim="800000"/>
                          <a:headEnd/>
                          <a:tailEnd/>
                        </a:ln>
                      </wps:spPr>
                      <wps:txbx>
                        <w:txbxContent>
                          <w:p w14:paraId="1C6C94B9" w14:textId="77777777" w:rsidR="00AB79D8" w:rsidRPr="00200E0B" w:rsidRDefault="00AB79D8" w:rsidP="00200E0B">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Pr>
                                <w:rFonts w:ascii="Arial" w:hAnsi="Arial" w:cs="Arial"/>
                                <w:sz w:val="20"/>
                              </w:rPr>
                              <w:t>a</w:t>
                            </w:r>
                            <w:r w:rsidRPr="00200E0B">
                              <w:rPr>
                                <w:rFonts w:ascii="Arial" w:hAnsi="Arial" w:cs="Arial"/>
                                <w:sz w:val="20"/>
                              </w:rPr>
                              <w:t xml:space="preserve">b Kl.  8: </w:t>
                            </w:r>
                          </w:p>
                          <w:p w14:paraId="1C6C94BA" w14:textId="77777777" w:rsidR="00AB79D8" w:rsidRPr="00647A99" w:rsidRDefault="00AB79D8" w:rsidP="00D50C58">
                            <w:pPr>
                              <w:rPr>
                                <w:rFonts w:ascii="Arial" w:hAnsi="Arial" w:cs="Arial"/>
                              </w:rPr>
                            </w:pPr>
                          </w:p>
                          <w:p w14:paraId="1C6C94BB" w14:textId="77777777" w:rsidR="00AB79D8" w:rsidRPr="00E31ADA" w:rsidRDefault="00AB79D8" w:rsidP="00E31ADA">
                            <w:pPr>
                              <w:widowControl/>
                              <w:numPr>
                                <w:ilvl w:val="0"/>
                                <w:numId w:val="10"/>
                              </w:numPr>
                              <w:suppressAutoHyphens w:val="0"/>
                              <w:ind w:left="142" w:hanging="142"/>
                              <w:rPr>
                                <w:rFonts w:ascii="Arial" w:hAnsi="Arial" w:cs="Arial"/>
                              </w:rPr>
                            </w:pPr>
                            <w:r w:rsidRPr="00E31ADA">
                              <w:rPr>
                                <w:rFonts w:ascii="Arial" w:hAnsi="Arial" w:cs="Arial"/>
                                <w:sz w:val="20"/>
                              </w:rPr>
                              <w:t>Arbeitslehre / Berufskunde</w:t>
                            </w:r>
                          </w:p>
                          <w:p w14:paraId="1C6C94BC" w14:textId="77777777" w:rsidR="00AB79D8" w:rsidRPr="00E31ADA" w:rsidRDefault="00AB79D8" w:rsidP="00E31ADA">
                            <w:pPr>
                              <w:widowControl/>
                              <w:suppressAutoHyphens w:val="0"/>
                              <w:ind w:left="142"/>
                              <w:rPr>
                                <w:rFonts w:ascii="Arial" w:hAnsi="Arial" w:cs="Arial"/>
                              </w:rPr>
                            </w:pPr>
                          </w:p>
                          <w:p w14:paraId="1C6C94BD" w14:textId="77777777" w:rsidR="00AB79D8" w:rsidRPr="00647A99" w:rsidRDefault="00AB79D8" w:rsidP="00D50C58">
                            <w:pPr>
                              <w:widowControl/>
                              <w:numPr>
                                <w:ilvl w:val="0"/>
                                <w:numId w:val="10"/>
                              </w:numPr>
                              <w:suppressAutoHyphens w:val="0"/>
                              <w:ind w:left="142" w:hanging="142"/>
                              <w:rPr>
                                <w:rFonts w:ascii="Arial" w:hAnsi="Arial" w:cs="Arial"/>
                              </w:rPr>
                            </w:pPr>
                            <w:r w:rsidRPr="00647A99">
                              <w:rPr>
                                <w:rFonts w:ascii="Arial" w:hAnsi="Arial" w:cs="Arial"/>
                                <w:sz w:val="20"/>
                              </w:rPr>
                              <w:t xml:space="preserve">Recherchen auf </w:t>
                            </w:r>
                            <w:hyperlink r:id="rId10" w:history="1">
                              <w:r w:rsidRPr="00647A99">
                                <w:rPr>
                                  <w:rStyle w:val="Hyperlink"/>
                                  <w:rFonts w:ascii="Arial" w:hAnsi="Arial" w:cs="Arial"/>
                                  <w:sz w:val="20"/>
                                </w:rPr>
                                <w:t>www.planet-beruf.de</w:t>
                              </w:r>
                            </w:hyperlink>
                            <w:r w:rsidRPr="00647A99">
                              <w:rPr>
                                <w:rFonts w:ascii="Arial" w:hAnsi="Arial" w:cs="Arial"/>
                                <w:sz w:val="20"/>
                              </w:rPr>
                              <w:t xml:space="preserve"> </w:t>
                            </w:r>
                          </w:p>
                          <w:p w14:paraId="1C6C94BE" w14:textId="77777777" w:rsidR="00AB79D8" w:rsidRPr="00647A99" w:rsidRDefault="00AB79D8" w:rsidP="00D50C58">
                            <w:pPr>
                              <w:ind w:left="142"/>
                              <w:rPr>
                                <w:rFonts w:ascii="Arial" w:hAnsi="Arial" w:cs="Arial"/>
                              </w:rPr>
                            </w:pPr>
                          </w:p>
                          <w:p w14:paraId="1C6C94BF" w14:textId="77777777" w:rsidR="00AB79D8" w:rsidRPr="00647A99" w:rsidRDefault="00AB79D8" w:rsidP="00D50C58">
                            <w:pPr>
                              <w:widowControl/>
                              <w:numPr>
                                <w:ilvl w:val="0"/>
                                <w:numId w:val="10"/>
                              </w:numPr>
                              <w:suppressAutoHyphens w:val="0"/>
                              <w:ind w:left="142" w:hanging="142"/>
                              <w:rPr>
                                <w:rFonts w:ascii="Arial" w:hAnsi="Arial" w:cs="Arial"/>
                              </w:rPr>
                            </w:pPr>
                            <w:r w:rsidRPr="00647A99">
                              <w:rPr>
                                <w:rFonts w:ascii="Arial" w:hAnsi="Arial" w:cs="Arial"/>
                                <w:sz w:val="20"/>
                              </w:rPr>
                              <w:t>Informationen über realistische Berufsfelder</w:t>
                            </w:r>
                          </w:p>
                          <w:p w14:paraId="1C6C94C0" w14:textId="77777777" w:rsidR="00AB79D8" w:rsidRPr="00647A99" w:rsidRDefault="00AB79D8" w:rsidP="00D50C58">
                            <w:pPr>
                              <w:rPr>
                                <w:rFonts w:ascii="Arial" w:hAnsi="Arial" w:cs="Arial"/>
                                <w:sz w:val="20"/>
                              </w:rPr>
                            </w:pPr>
                          </w:p>
                          <w:p w14:paraId="1C6C94C1" w14:textId="77777777" w:rsidR="00AB79D8" w:rsidRPr="00647A99" w:rsidRDefault="00AB79D8" w:rsidP="00D50C5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5" id="Rechteck 18" o:spid="_x0000_s1041" style="position:absolute;left:0;text-align:left;margin-left:108.55pt;margin-top:3.85pt;width:111.35pt;height:23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">
                <v:textbox>
                  <w:txbxContent>
                    <w:p w14:paraId="1C6C94B9" w14:textId="77777777" w:rsidR="00AB79D8" w:rsidRPr="00200E0B" w:rsidRDefault="00AB79D8" w:rsidP="00200E0B">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Pr>
                          <w:rFonts w:ascii="Arial" w:hAnsi="Arial" w:cs="Arial"/>
                          <w:sz w:val="20"/>
                        </w:rPr>
                        <w:t>a</w:t>
                      </w:r>
                      <w:r w:rsidRPr="00200E0B">
                        <w:rPr>
                          <w:rFonts w:ascii="Arial" w:hAnsi="Arial" w:cs="Arial"/>
                          <w:sz w:val="20"/>
                        </w:rPr>
                        <w:t xml:space="preserve">b Kl.  8: </w:t>
                      </w:r>
                    </w:p>
                    <w:p w14:paraId="1C6C94BA" w14:textId="77777777" w:rsidR="00AB79D8" w:rsidRPr="00647A99" w:rsidRDefault="00AB79D8" w:rsidP="00D50C58">
                      <w:pPr>
                        <w:rPr>
                          <w:rFonts w:ascii="Arial" w:hAnsi="Arial" w:cs="Arial"/>
                        </w:rPr>
                      </w:pPr>
                    </w:p>
                    <w:p w14:paraId="1C6C94BB" w14:textId="77777777" w:rsidR="00AB79D8" w:rsidRPr="00E31ADA" w:rsidRDefault="00AB79D8" w:rsidP="00E31ADA">
                      <w:pPr>
                        <w:widowControl/>
                        <w:numPr>
                          <w:ilvl w:val="0"/>
                          <w:numId w:val="10"/>
                        </w:numPr>
                        <w:suppressAutoHyphens w:val="0"/>
                        <w:ind w:left="142" w:hanging="142"/>
                        <w:rPr>
                          <w:rFonts w:ascii="Arial" w:hAnsi="Arial" w:cs="Arial"/>
                        </w:rPr>
                      </w:pPr>
                      <w:r w:rsidRPr="00E31ADA">
                        <w:rPr>
                          <w:rFonts w:ascii="Arial" w:hAnsi="Arial" w:cs="Arial"/>
                          <w:sz w:val="20"/>
                        </w:rPr>
                        <w:t>Arbeitslehre / Berufskunde</w:t>
                      </w:r>
                    </w:p>
                    <w:p w14:paraId="1C6C94BC" w14:textId="77777777" w:rsidR="00AB79D8" w:rsidRPr="00E31ADA" w:rsidRDefault="00AB79D8" w:rsidP="00E31ADA">
                      <w:pPr>
                        <w:widowControl/>
                        <w:suppressAutoHyphens w:val="0"/>
                        <w:ind w:left="142"/>
                        <w:rPr>
                          <w:rFonts w:ascii="Arial" w:hAnsi="Arial" w:cs="Arial"/>
                        </w:rPr>
                      </w:pPr>
                    </w:p>
                    <w:p w14:paraId="1C6C94BD" w14:textId="77777777" w:rsidR="00AB79D8" w:rsidRPr="00647A99" w:rsidRDefault="00AB79D8" w:rsidP="00D50C58">
                      <w:pPr>
                        <w:widowControl/>
                        <w:numPr>
                          <w:ilvl w:val="0"/>
                          <w:numId w:val="10"/>
                        </w:numPr>
                        <w:suppressAutoHyphens w:val="0"/>
                        <w:ind w:left="142" w:hanging="142"/>
                        <w:rPr>
                          <w:rFonts w:ascii="Arial" w:hAnsi="Arial" w:cs="Arial"/>
                        </w:rPr>
                      </w:pPr>
                      <w:r w:rsidRPr="00647A99">
                        <w:rPr>
                          <w:rFonts w:ascii="Arial" w:hAnsi="Arial" w:cs="Arial"/>
                          <w:sz w:val="20"/>
                        </w:rPr>
                        <w:t xml:space="preserve">Recherchen auf </w:t>
                      </w:r>
                      <w:hyperlink r:id="rId11" w:history="1">
                        <w:r w:rsidRPr="00647A99">
                          <w:rPr>
                            <w:rStyle w:val="Hyperlink"/>
                            <w:rFonts w:ascii="Arial" w:hAnsi="Arial" w:cs="Arial"/>
                            <w:sz w:val="20"/>
                          </w:rPr>
                          <w:t>www.planet-beruf.de</w:t>
                        </w:r>
                      </w:hyperlink>
                      <w:r w:rsidRPr="00647A99">
                        <w:rPr>
                          <w:rFonts w:ascii="Arial" w:hAnsi="Arial" w:cs="Arial"/>
                          <w:sz w:val="20"/>
                        </w:rPr>
                        <w:t xml:space="preserve"> </w:t>
                      </w:r>
                    </w:p>
                    <w:p w14:paraId="1C6C94BE" w14:textId="77777777" w:rsidR="00AB79D8" w:rsidRPr="00647A99" w:rsidRDefault="00AB79D8" w:rsidP="00D50C58">
                      <w:pPr>
                        <w:ind w:left="142"/>
                        <w:rPr>
                          <w:rFonts w:ascii="Arial" w:hAnsi="Arial" w:cs="Arial"/>
                        </w:rPr>
                      </w:pPr>
                    </w:p>
                    <w:p w14:paraId="1C6C94BF" w14:textId="77777777" w:rsidR="00AB79D8" w:rsidRPr="00647A99" w:rsidRDefault="00AB79D8" w:rsidP="00D50C58">
                      <w:pPr>
                        <w:widowControl/>
                        <w:numPr>
                          <w:ilvl w:val="0"/>
                          <w:numId w:val="10"/>
                        </w:numPr>
                        <w:suppressAutoHyphens w:val="0"/>
                        <w:ind w:left="142" w:hanging="142"/>
                        <w:rPr>
                          <w:rFonts w:ascii="Arial" w:hAnsi="Arial" w:cs="Arial"/>
                        </w:rPr>
                      </w:pPr>
                      <w:r w:rsidRPr="00647A99">
                        <w:rPr>
                          <w:rFonts w:ascii="Arial" w:hAnsi="Arial" w:cs="Arial"/>
                          <w:sz w:val="20"/>
                        </w:rPr>
                        <w:t>Informationen über realistische Berufsfelder</w:t>
                      </w:r>
                    </w:p>
                    <w:p w14:paraId="1C6C94C0" w14:textId="77777777" w:rsidR="00AB79D8" w:rsidRPr="00647A99" w:rsidRDefault="00AB79D8" w:rsidP="00D50C58">
                      <w:pPr>
                        <w:rPr>
                          <w:rFonts w:ascii="Arial" w:hAnsi="Arial" w:cs="Arial"/>
                          <w:sz w:val="20"/>
                        </w:rPr>
                      </w:pPr>
                    </w:p>
                    <w:p w14:paraId="1C6C94C1" w14:textId="77777777" w:rsidR="00AB79D8" w:rsidRPr="00647A99" w:rsidRDefault="00AB79D8" w:rsidP="00D50C58">
                      <w:pPr>
                        <w:rPr>
                          <w:rFonts w:ascii="Arial" w:hAnsi="Arial" w:cs="Arial"/>
                          <w:sz w:val="20"/>
                        </w:rPr>
                      </w:pPr>
                    </w:p>
                  </w:txbxContent>
                </v:textbox>
              </v:rect>
            </w:pict>
          </mc:Fallback>
        </mc:AlternateContent>
      </w:r>
    </w:p>
    <w:p w14:paraId="1C6C93AD" w14:textId="77777777" w:rsidR="00D50C58" w:rsidRPr="00647A99" w:rsidRDefault="00132533"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722240" behindDoc="0" locked="0" layoutInCell="1" allowOverlap="1" wp14:anchorId="1C6C9457" wp14:editId="1C6C9458">
                <wp:simplePos x="0" y="0"/>
                <wp:positionH relativeFrom="column">
                  <wp:posOffset>4899660</wp:posOffset>
                </wp:positionH>
                <wp:positionV relativeFrom="paragraph">
                  <wp:posOffset>39370</wp:posOffset>
                </wp:positionV>
                <wp:extent cx="1447800" cy="662940"/>
                <wp:effectExtent l="0" t="0" r="19050" b="22860"/>
                <wp:wrapNone/>
                <wp:docPr id="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2940"/>
                        </a:xfrm>
                        <a:prstGeom prst="rect">
                          <a:avLst/>
                        </a:prstGeom>
                        <a:solidFill>
                          <a:srgbClr val="FFFFFF"/>
                        </a:solidFill>
                        <a:ln w="9525">
                          <a:solidFill>
                            <a:srgbClr val="000000"/>
                          </a:solidFill>
                          <a:miter lim="800000"/>
                          <a:headEnd/>
                          <a:tailEnd/>
                        </a:ln>
                      </wps:spPr>
                      <wps:txbx>
                        <w:txbxContent>
                          <w:p w14:paraId="1C6C94C2" w14:textId="77777777" w:rsidR="00AB79D8" w:rsidRPr="00443798" w:rsidRDefault="00AB79D8" w:rsidP="00E31ADA">
                            <w:pPr>
                              <w:pStyle w:val="Listenabsatz"/>
                              <w:widowControl/>
                              <w:numPr>
                                <w:ilvl w:val="0"/>
                                <w:numId w:val="8"/>
                              </w:numPr>
                              <w:suppressAutoHyphens w:val="0"/>
                              <w:spacing w:after="200" w:line="276" w:lineRule="auto"/>
                              <w:ind w:left="142" w:hanging="142"/>
                              <w:rPr>
                                <w:rFonts w:ascii="Arial" w:hAnsi="Arial" w:cs="Arial"/>
                                <w:sz w:val="20"/>
                              </w:rPr>
                            </w:pPr>
                            <w:r>
                              <w:rPr>
                                <w:rFonts w:ascii="Arial" w:hAnsi="Arial" w:cs="Arial"/>
                                <w:sz w:val="20"/>
                              </w:rPr>
                              <w:t xml:space="preserve">ab </w:t>
                            </w:r>
                            <w:r w:rsidRPr="00443798">
                              <w:rPr>
                                <w:rFonts w:ascii="Arial" w:hAnsi="Arial" w:cs="Arial"/>
                                <w:sz w:val="20"/>
                              </w:rPr>
                              <w:t>Kl. 8:</w:t>
                            </w:r>
                            <w:r>
                              <w:rPr>
                                <w:rFonts w:ascii="Arial" w:hAnsi="Arial" w:cs="Arial"/>
                                <w:sz w:val="20"/>
                              </w:rPr>
                              <w:t xml:space="preserve"> Teilnahme am Langzeitpraktikum möglich</w:t>
                            </w:r>
                          </w:p>
                          <w:p w14:paraId="1C6C94C3" w14:textId="77777777" w:rsidR="00AB79D8" w:rsidRPr="00443798" w:rsidRDefault="00AB79D8" w:rsidP="00E31ADA">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7" id="_x0000_s1042" style="position:absolute;left:0;text-align:left;margin-left:385.8pt;margin-top:3.1pt;width:114pt;height:5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">
                <v:textbox>
                  <w:txbxContent>
                    <w:p w14:paraId="1C6C94C2" w14:textId="77777777" w:rsidR="00AB79D8" w:rsidRPr="00443798" w:rsidRDefault="00AB79D8" w:rsidP="00E31ADA">
                      <w:pPr>
                        <w:pStyle w:val="Listenabsatz"/>
                        <w:widowControl/>
                        <w:numPr>
                          <w:ilvl w:val="0"/>
                          <w:numId w:val="8"/>
                        </w:numPr>
                        <w:suppressAutoHyphens w:val="0"/>
                        <w:spacing w:after="200" w:line="276" w:lineRule="auto"/>
                        <w:ind w:left="142" w:hanging="142"/>
                        <w:rPr>
                          <w:rFonts w:ascii="Arial" w:hAnsi="Arial" w:cs="Arial"/>
                          <w:sz w:val="20"/>
                        </w:rPr>
                      </w:pPr>
                      <w:r>
                        <w:rPr>
                          <w:rFonts w:ascii="Arial" w:hAnsi="Arial" w:cs="Arial"/>
                          <w:sz w:val="20"/>
                        </w:rPr>
                        <w:t xml:space="preserve">ab </w:t>
                      </w:r>
                      <w:r w:rsidRPr="00443798">
                        <w:rPr>
                          <w:rFonts w:ascii="Arial" w:hAnsi="Arial" w:cs="Arial"/>
                          <w:sz w:val="20"/>
                        </w:rPr>
                        <w:t>Kl. 8:</w:t>
                      </w:r>
                      <w:r>
                        <w:rPr>
                          <w:rFonts w:ascii="Arial" w:hAnsi="Arial" w:cs="Arial"/>
                          <w:sz w:val="20"/>
                        </w:rPr>
                        <w:t xml:space="preserve"> Teilnahme am Langzeitpraktikum möglich</w:t>
                      </w:r>
                    </w:p>
                    <w:p w14:paraId="1C6C94C3" w14:textId="77777777" w:rsidR="00AB79D8" w:rsidRPr="00443798" w:rsidRDefault="00AB79D8" w:rsidP="00E31ADA">
                      <w:pPr>
                        <w:ind w:left="142"/>
                        <w:rPr>
                          <w:rFonts w:ascii="Arial" w:hAnsi="Arial" w:cs="Arial"/>
                        </w:rPr>
                      </w:pPr>
                    </w:p>
                  </w:txbxContent>
                </v:textbox>
              </v:rect>
            </w:pict>
          </mc:Fallback>
        </mc:AlternateContent>
      </w:r>
    </w:p>
    <w:p w14:paraId="1C6C93AE"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AF" w14:textId="77777777" w:rsidR="00D50C58" w:rsidRPr="00647A99" w:rsidRDefault="00200E0B"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83328" behindDoc="0" locked="0" layoutInCell="1" allowOverlap="1" wp14:anchorId="1C6C9459" wp14:editId="1C6C945A">
                <wp:simplePos x="0" y="0"/>
                <wp:positionH relativeFrom="column">
                  <wp:posOffset>-79375</wp:posOffset>
                </wp:positionH>
                <wp:positionV relativeFrom="paragraph">
                  <wp:posOffset>99060</wp:posOffset>
                </wp:positionV>
                <wp:extent cx="1222375" cy="626110"/>
                <wp:effectExtent l="0" t="0" r="15875" b="21590"/>
                <wp:wrapNone/>
                <wp:docPr id="41"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26110"/>
                        </a:xfrm>
                        <a:prstGeom prst="rect">
                          <a:avLst/>
                        </a:prstGeom>
                        <a:solidFill>
                          <a:srgbClr val="FFFFFF"/>
                        </a:solidFill>
                        <a:ln w="9525">
                          <a:solidFill>
                            <a:srgbClr val="000000"/>
                          </a:solidFill>
                          <a:miter lim="800000"/>
                          <a:headEnd/>
                          <a:tailEnd/>
                        </a:ln>
                      </wps:spPr>
                      <wps:txbx>
                        <w:txbxContent>
                          <w:p w14:paraId="1C6C94C4" w14:textId="77777777" w:rsidR="00AB79D8" w:rsidRPr="00132533"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Kl.  10: </w:t>
                            </w:r>
                          </w:p>
                          <w:p w14:paraId="1C6C94C5" w14:textId="77777777" w:rsidR="00AB79D8" w:rsidRPr="00647A99" w:rsidRDefault="00AB79D8" w:rsidP="00132533">
                            <w:pPr>
                              <w:ind w:firstLine="142"/>
                              <w:rPr>
                                <w:rFonts w:ascii="Arial" w:hAnsi="Arial" w:cs="Arial"/>
                                <w:sz w:val="20"/>
                              </w:rPr>
                            </w:pPr>
                            <w:r w:rsidRPr="00647A99">
                              <w:rPr>
                                <w:rFonts w:ascii="Arial" w:hAnsi="Arial" w:cs="Arial"/>
                                <w:sz w:val="20"/>
                              </w:rPr>
                              <w:t xml:space="preserve">Blockpraktikum </w:t>
                            </w:r>
                          </w:p>
                          <w:p w14:paraId="1C6C94C6" w14:textId="77777777" w:rsidR="00AB79D8" w:rsidRPr="00647A99" w:rsidRDefault="00AB79D8" w:rsidP="00132533">
                            <w:pPr>
                              <w:ind w:firstLine="142"/>
                              <w:rPr>
                                <w:rFonts w:ascii="Arial" w:hAnsi="Arial" w:cs="Arial"/>
                                <w:sz w:val="20"/>
                              </w:rPr>
                            </w:pPr>
                            <w:r w:rsidRPr="00647A99">
                              <w:rPr>
                                <w:rFonts w:ascii="Arial" w:hAnsi="Arial" w:cs="Arial"/>
                                <w:sz w:val="20"/>
                              </w:rPr>
                              <w:t xml:space="preserve">(3 Wochen)  </w:t>
                            </w:r>
                          </w:p>
                          <w:p w14:paraId="1C6C94C7" w14:textId="77777777" w:rsidR="00AB79D8" w:rsidRPr="00647A99" w:rsidRDefault="00AB79D8" w:rsidP="00D50C5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9" id="Rechteck 6" o:spid="_x0000_s1043" style="position:absolute;left:0;text-align:left;margin-left:-6.25pt;margin-top:7.8pt;width:96.25pt;height:4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">
                <v:textbox>
                  <w:txbxContent>
                    <w:p w14:paraId="1C6C94C4" w14:textId="77777777" w:rsidR="00AB79D8" w:rsidRPr="00132533" w:rsidRDefault="00AB79D8" w:rsidP="00D50C58">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Kl.  10: </w:t>
                      </w:r>
                    </w:p>
                    <w:p w14:paraId="1C6C94C5" w14:textId="77777777" w:rsidR="00AB79D8" w:rsidRPr="00647A99" w:rsidRDefault="00AB79D8" w:rsidP="00132533">
                      <w:pPr>
                        <w:ind w:firstLine="142"/>
                        <w:rPr>
                          <w:rFonts w:ascii="Arial" w:hAnsi="Arial" w:cs="Arial"/>
                          <w:sz w:val="20"/>
                        </w:rPr>
                      </w:pPr>
                      <w:r w:rsidRPr="00647A99">
                        <w:rPr>
                          <w:rFonts w:ascii="Arial" w:hAnsi="Arial" w:cs="Arial"/>
                          <w:sz w:val="20"/>
                        </w:rPr>
                        <w:t xml:space="preserve">Blockpraktikum </w:t>
                      </w:r>
                    </w:p>
                    <w:p w14:paraId="1C6C94C6" w14:textId="77777777" w:rsidR="00AB79D8" w:rsidRPr="00647A99" w:rsidRDefault="00AB79D8" w:rsidP="00132533">
                      <w:pPr>
                        <w:ind w:firstLine="142"/>
                        <w:rPr>
                          <w:rFonts w:ascii="Arial" w:hAnsi="Arial" w:cs="Arial"/>
                          <w:sz w:val="20"/>
                        </w:rPr>
                      </w:pPr>
                      <w:r w:rsidRPr="00647A99">
                        <w:rPr>
                          <w:rFonts w:ascii="Arial" w:hAnsi="Arial" w:cs="Arial"/>
                          <w:sz w:val="20"/>
                        </w:rPr>
                        <w:t xml:space="preserve">(3 Wochen)  </w:t>
                      </w:r>
                    </w:p>
                    <w:p w14:paraId="1C6C94C7" w14:textId="77777777" w:rsidR="00AB79D8" w:rsidRPr="00647A99" w:rsidRDefault="00AB79D8" w:rsidP="00D50C58">
                      <w:pPr>
                        <w:rPr>
                          <w:rFonts w:ascii="Arial" w:hAnsi="Arial" w:cs="Arial"/>
                          <w:sz w:val="20"/>
                        </w:rPr>
                      </w:pPr>
                    </w:p>
                  </w:txbxContent>
                </v:textbox>
              </v:rect>
            </w:pict>
          </mc:Fallback>
        </mc:AlternateContent>
      </w:r>
    </w:p>
    <w:p w14:paraId="1C6C93B0"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B1" w14:textId="77777777" w:rsidR="00D50C58" w:rsidRPr="00647A99" w:rsidRDefault="00132533"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59776" behindDoc="0" locked="0" layoutInCell="1" allowOverlap="1" wp14:anchorId="1C6C945B" wp14:editId="1C6C945C">
                <wp:simplePos x="0" y="0"/>
                <wp:positionH relativeFrom="column">
                  <wp:posOffset>4899660</wp:posOffset>
                </wp:positionH>
                <wp:positionV relativeFrom="paragraph">
                  <wp:posOffset>40005</wp:posOffset>
                </wp:positionV>
                <wp:extent cx="1447800" cy="1470660"/>
                <wp:effectExtent l="0" t="0" r="19050" b="15240"/>
                <wp:wrapNone/>
                <wp:docPr id="28"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70660"/>
                        </a:xfrm>
                        <a:prstGeom prst="rect">
                          <a:avLst/>
                        </a:prstGeom>
                        <a:solidFill>
                          <a:srgbClr val="FFFFFF"/>
                        </a:solidFill>
                        <a:ln w="9525">
                          <a:solidFill>
                            <a:srgbClr val="000000"/>
                          </a:solidFill>
                          <a:miter lim="800000"/>
                          <a:headEnd/>
                          <a:tailEnd/>
                        </a:ln>
                      </wps:spPr>
                      <wps:txbx>
                        <w:txbxContent>
                          <w:p w14:paraId="1C6C94C8" w14:textId="53B59A4E" w:rsidR="00AB79D8" w:rsidRPr="0044379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sidRPr="00443798">
                              <w:rPr>
                                <w:rFonts w:ascii="Arial" w:hAnsi="Arial" w:cs="Arial"/>
                                <w:sz w:val="20"/>
                              </w:rPr>
                              <w:t xml:space="preserve">Kl. 9: Meldung der </w:t>
                            </w:r>
                            <w:r w:rsidRPr="00443798">
                              <w:rPr>
                                <w:rFonts w:ascii="Arial" w:hAnsi="Arial" w:cs="Arial"/>
                                <w:sz w:val="20"/>
                              </w:rPr>
                              <w:t xml:space="preserve">SuS bei der </w:t>
                            </w:r>
                            <w:r w:rsidR="000B62CB">
                              <w:rPr>
                                <w:rFonts w:ascii="Arial" w:hAnsi="Arial" w:cs="Arial"/>
                                <w:sz w:val="20"/>
                              </w:rPr>
                              <w:t>Agentur für Arbeit</w:t>
                            </w:r>
                            <w:r>
                              <w:rPr>
                                <w:rFonts w:ascii="Arial" w:hAnsi="Arial" w:cs="Arial"/>
                                <w:sz w:val="20"/>
                              </w:rPr>
                              <w:t>, erste Beratung und berufs</w:t>
                            </w:r>
                            <w:r w:rsidRPr="00443798">
                              <w:rPr>
                                <w:rFonts w:ascii="Arial" w:hAnsi="Arial" w:cs="Arial"/>
                                <w:sz w:val="20"/>
                              </w:rPr>
                              <w:t xml:space="preserve">psychologischer Test </w:t>
                            </w:r>
                          </w:p>
                          <w:p w14:paraId="1C6C94C9" w14:textId="77777777" w:rsidR="00AB79D8" w:rsidRPr="0044379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sidRPr="00443798">
                              <w:rPr>
                                <w:rFonts w:ascii="Arial" w:hAnsi="Arial" w:cs="Arial"/>
                                <w:sz w:val="20"/>
                              </w:rPr>
                              <w:t xml:space="preserve">Kl. 10: zweite Beratung bei der </w:t>
                            </w:r>
                            <w:r>
                              <w:rPr>
                                <w:rFonts w:ascii="Arial" w:hAnsi="Arial" w:cs="Arial"/>
                                <w:sz w:val="20"/>
                              </w:rPr>
                              <w:t>ARGE (Zukunfts</w:t>
                            </w:r>
                            <w:r w:rsidRPr="00443798">
                              <w:rPr>
                                <w:rFonts w:ascii="Arial" w:hAnsi="Arial" w:cs="Arial"/>
                                <w:sz w:val="20"/>
                              </w:rPr>
                              <w:t>gespräch)</w:t>
                            </w:r>
                          </w:p>
                          <w:p w14:paraId="1C6C94CA" w14:textId="77777777" w:rsidR="00AB79D8" w:rsidRPr="00443798" w:rsidRDefault="00AB79D8" w:rsidP="00D50C58">
                            <w:pPr>
                              <w:pStyle w:val="Listenabsatz"/>
                              <w:ind w:left="142"/>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B" id="Rechteck 22" o:spid="_x0000_s1044" style="position:absolute;left:0;text-align:left;margin-left:385.8pt;margin-top:3.15pt;width:114pt;height:11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">
                <v:textbox>
                  <w:txbxContent>
                    <w:p w14:paraId="1C6C94C8" w14:textId="53B59A4E" w:rsidR="00AB79D8" w:rsidRPr="0044379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sidRPr="00443798">
                        <w:rPr>
                          <w:rFonts w:ascii="Arial" w:hAnsi="Arial" w:cs="Arial"/>
                          <w:sz w:val="20"/>
                        </w:rPr>
                        <w:t xml:space="preserve">Kl. 9: Meldung der </w:t>
                      </w:r>
                      <w:r w:rsidRPr="00443798">
                        <w:rPr>
                          <w:rFonts w:ascii="Arial" w:hAnsi="Arial" w:cs="Arial"/>
                          <w:sz w:val="20"/>
                        </w:rPr>
                        <w:t xml:space="preserve">SuS bei der </w:t>
                      </w:r>
                      <w:r w:rsidR="000B62CB">
                        <w:rPr>
                          <w:rFonts w:ascii="Arial" w:hAnsi="Arial" w:cs="Arial"/>
                          <w:sz w:val="20"/>
                        </w:rPr>
                        <w:t>Agentur für Arbeit</w:t>
                      </w:r>
                      <w:r>
                        <w:rPr>
                          <w:rFonts w:ascii="Arial" w:hAnsi="Arial" w:cs="Arial"/>
                          <w:sz w:val="20"/>
                        </w:rPr>
                        <w:t>, erste Beratung und berufs</w:t>
                      </w:r>
                      <w:r w:rsidRPr="00443798">
                        <w:rPr>
                          <w:rFonts w:ascii="Arial" w:hAnsi="Arial" w:cs="Arial"/>
                          <w:sz w:val="20"/>
                        </w:rPr>
                        <w:t xml:space="preserve">psychologischer Test </w:t>
                      </w:r>
                    </w:p>
                    <w:p w14:paraId="1C6C94C9" w14:textId="77777777" w:rsidR="00AB79D8" w:rsidRPr="0044379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sidRPr="00443798">
                        <w:rPr>
                          <w:rFonts w:ascii="Arial" w:hAnsi="Arial" w:cs="Arial"/>
                          <w:sz w:val="20"/>
                        </w:rPr>
                        <w:t xml:space="preserve">Kl. 10: zweite Beratung bei der </w:t>
                      </w:r>
                      <w:r>
                        <w:rPr>
                          <w:rFonts w:ascii="Arial" w:hAnsi="Arial" w:cs="Arial"/>
                          <w:sz w:val="20"/>
                        </w:rPr>
                        <w:t>ARGE (Zukunfts</w:t>
                      </w:r>
                      <w:r w:rsidRPr="00443798">
                        <w:rPr>
                          <w:rFonts w:ascii="Arial" w:hAnsi="Arial" w:cs="Arial"/>
                          <w:sz w:val="20"/>
                        </w:rPr>
                        <w:t>gespräch)</w:t>
                      </w:r>
                    </w:p>
                    <w:p w14:paraId="1C6C94CA" w14:textId="77777777" w:rsidR="00AB79D8" w:rsidRPr="00443798" w:rsidRDefault="00AB79D8" w:rsidP="00D50C58">
                      <w:pPr>
                        <w:pStyle w:val="Listenabsatz"/>
                        <w:ind w:left="142"/>
                        <w:rPr>
                          <w:rFonts w:ascii="Arial" w:hAnsi="Arial" w:cs="Arial"/>
                          <w:sz w:val="20"/>
                        </w:rPr>
                      </w:pPr>
                    </w:p>
                  </w:txbxContent>
                </v:textbox>
              </v:rect>
            </w:pict>
          </mc:Fallback>
        </mc:AlternateContent>
      </w:r>
    </w:p>
    <w:p w14:paraId="1C6C93B2" w14:textId="77777777" w:rsidR="00D50C58" w:rsidRPr="00647A99"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B3" w14:textId="77777777" w:rsidR="00D50C58" w:rsidRPr="00D50C58" w:rsidRDefault="00E31ADA"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88448" behindDoc="0" locked="0" layoutInCell="1" allowOverlap="1" wp14:anchorId="1C6C945D" wp14:editId="1C6C945E">
                <wp:simplePos x="0" y="0"/>
                <wp:positionH relativeFrom="column">
                  <wp:posOffset>-76200</wp:posOffset>
                </wp:positionH>
                <wp:positionV relativeFrom="paragraph">
                  <wp:posOffset>81915</wp:posOffset>
                </wp:positionV>
                <wp:extent cx="1222375" cy="807720"/>
                <wp:effectExtent l="0" t="0" r="15875" b="11430"/>
                <wp:wrapNone/>
                <wp:docPr id="42"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807720"/>
                        </a:xfrm>
                        <a:prstGeom prst="rect">
                          <a:avLst/>
                        </a:prstGeom>
                        <a:solidFill>
                          <a:srgbClr val="FFFFFF"/>
                        </a:solidFill>
                        <a:ln w="9525">
                          <a:solidFill>
                            <a:srgbClr val="000000"/>
                          </a:solidFill>
                          <a:miter lim="800000"/>
                          <a:headEnd/>
                          <a:tailEnd/>
                        </a:ln>
                      </wps:spPr>
                      <wps:txbx>
                        <w:txbxContent>
                          <w:p w14:paraId="1C6C94CB" w14:textId="77777777" w:rsidR="00AB79D8" w:rsidRPr="00132533" w:rsidRDefault="00AB79D8" w:rsidP="00132533">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Experten in der Schule: </w:t>
                            </w:r>
                          </w:p>
                          <w:p w14:paraId="1C6C94CC" w14:textId="77777777" w:rsidR="00AB79D8" w:rsidRPr="00132533" w:rsidRDefault="00AB79D8" w:rsidP="00132533">
                            <w:pPr>
                              <w:widowControl/>
                              <w:tabs>
                                <w:tab w:val="left" w:pos="142"/>
                              </w:tabs>
                              <w:suppressAutoHyphens w:val="0"/>
                              <w:spacing w:line="276" w:lineRule="auto"/>
                              <w:ind w:left="142"/>
                              <w:contextualSpacing/>
                              <w:rPr>
                                <w:rFonts w:ascii="Arial" w:hAnsi="Arial" w:cs="Arial"/>
                                <w:sz w:val="20"/>
                                <w:szCs w:val="21"/>
                              </w:rPr>
                            </w:pPr>
                            <w:r>
                              <w:rPr>
                                <w:rFonts w:ascii="Arial" w:hAnsi="Arial" w:cs="Arial"/>
                                <w:sz w:val="20"/>
                              </w:rPr>
                              <w:t xml:space="preserve"> HWK; Kooperations</w:t>
                            </w:r>
                            <w:r w:rsidRPr="00132533">
                              <w:rPr>
                                <w:rFonts w:ascii="Arial" w:hAnsi="Arial" w:cs="Arial"/>
                                <w:sz w:val="20"/>
                              </w:rPr>
                              <w:t>partner</w:t>
                            </w:r>
                          </w:p>
                          <w:p w14:paraId="1C6C94CD" w14:textId="77777777" w:rsidR="00AB79D8" w:rsidRPr="00647A99" w:rsidRDefault="00AB79D8" w:rsidP="00D50C5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D" id="Rechteck 7" o:spid="_x0000_s1045" style="position:absolute;left:0;text-align:left;margin-left:-6pt;margin-top:6.45pt;width:96.25pt;height:6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">
                <v:textbox>
                  <w:txbxContent>
                    <w:p w14:paraId="1C6C94CB" w14:textId="77777777" w:rsidR="00AB79D8" w:rsidRPr="00132533" w:rsidRDefault="00AB79D8" w:rsidP="00132533">
                      <w:pPr>
                        <w:widowControl/>
                        <w:numPr>
                          <w:ilvl w:val="0"/>
                          <w:numId w:val="7"/>
                        </w:numPr>
                        <w:tabs>
                          <w:tab w:val="left" w:pos="142"/>
                        </w:tabs>
                        <w:suppressAutoHyphens w:val="0"/>
                        <w:spacing w:line="276" w:lineRule="auto"/>
                        <w:ind w:left="142" w:hanging="142"/>
                        <w:contextualSpacing/>
                        <w:rPr>
                          <w:rFonts w:ascii="Arial" w:hAnsi="Arial" w:cs="Arial"/>
                          <w:sz w:val="20"/>
                          <w:szCs w:val="21"/>
                        </w:rPr>
                      </w:pPr>
                      <w:r w:rsidRPr="00132533">
                        <w:rPr>
                          <w:rFonts w:ascii="Arial" w:hAnsi="Arial" w:cs="Arial"/>
                          <w:sz w:val="20"/>
                        </w:rPr>
                        <w:t xml:space="preserve">Experten in der Schule: </w:t>
                      </w:r>
                    </w:p>
                    <w:p w14:paraId="1C6C94CC" w14:textId="77777777" w:rsidR="00AB79D8" w:rsidRPr="00132533" w:rsidRDefault="00AB79D8" w:rsidP="00132533">
                      <w:pPr>
                        <w:widowControl/>
                        <w:tabs>
                          <w:tab w:val="left" w:pos="142"/>
                        </w:tabs>
                        <w:suppressAutoHyphens w:val="0"/>
                        <w:spacing w:line="276" w:lineRule="auto"/>
                        <w:ind w:left="142"/>
                        <w:contextualSpacing/>
                        <w:rPr>
                          <w:rFonts w:ascii="Arial" w:hAnsi="Arial" w:cs="Arial"/>
                          <w:sz w:val="20"/>
                          <w:szCs w:val="21"/>
                        </w:rPr>
                      </w:pPr>
                      <w:r>
                        <w:rPr>
                          <w:rFonts w:ascii="Arial" w:hAnsi="Arial" w:cs="Arial"/>
                          <w:sz w:val="20"/>
                        </w:rPr>
                        <w:t xml:space="preserve"> HWK; Kooperations</w:t>
                      </w:r>
                      <w:r w:rsidRPr="00132533">
                        <w:rPr>
                          <w:rFonts w:ascii="Arial" w:hAnsi="Arial" w:cs="Arial"/>
                          <w:sz w:val="20"/>
                        </w:rPr>
                        <w:t>partner</w:t>
                      </w:r>
                    </w:p>
                    <w:p w14:paraId="1C6C94CD" w14:textId="77777777" w:rsidR="00AB79D8" w:rsidRPr="00647A99" w:rsidRDefault="00AB79D8" w:rsidP="00D50C58">
                      <w:pPr>
                        <w:rPr>
                          <w:rFonts w:ascii="Arial" w:hAnsi="Arial" w:cs="Arial"/>
                          <w:sz w:val="20"/>
                        </w:rPr>
                      </w:pPr>
                    </w:p>
                  </w:txbxContent>
                </v:textbox>
              </v:rect>
            </w:pict>
          </mc:Fallback>
        </mc:AlternateContent>
      </w:r>
    </w:p>
    <w:p w14:paraId="1C6C93B4" w14:textId="77777777" w:rsidR="00D50C58" w:rsidRPr="00D50C58"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B5" w14:textId="77777777" w:rsidR="00D50C58" w:rsidRPr="00D50C58"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B6" w14:textId="77777777" w:rsidR="00D50C58" w:rsidRPr="00D50C58"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B7" w14:textId="77777777" w:rsidR="00D50C58" w:rsidRPr="00D50C58" w:rsidRDefault="00D50C58" w:rsidP="00D50C58">
      <w:pPr>
        <w:widowControl/>
        <w:suppressAutoHyphens w:val="0"/>
        <w:spacing w:after="200" w:line="276" w:lineRule="auto"/>
        <w:ind w:left="360"/>
        <w:contextualSpacing/>
        <w:jc w:val="both"/>
        <w:rPr>
          <w:rFonts w:ascii="Arial" w:eastAsia="Calibri" w:hAnsi="Arial" w:cs="Arial"/>
          <w:sz w:val="22"/>
          <w:szCs w:val="22"/>
          <w:lang w:eastAsia="en-US" w:bidi="ar-SA"/>
        </w:rPr>
      </w:pPr>
    </w:p>
    <w:p w14:paraId="1C6C93B8" w14:textId="77777777" w:rsidR="00D50C58" w:rsidRPr="00D50C58" w:rsidRDefault="00B77FF9"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50560" behindDoc="0" locked="0" layoutInCell="1" allowOverlap="1" wp14:anchorId="1C6C945F" wp14:editId="1C6C9460">
                <wp:simplePos x="0" y="0"/>
                <wp:positionH relativeFrom="column">
                  <wp:posOffset>-95693</wp:posOffset>
                </wp:positionH>
                <wp:positionV relativeFrom="paragraph">
                  <wp:posOffset>63352</wp:posOffset>
                </wp:positionV>
                <wp:extent cx="1219835" cy="1116419"/>
                <wp:effectExtent l="0" t="0" r="18415" b="26670"/>
                <wp:wrapNone/>
                <wp:docPr id="37"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116419"/>
                        </a:xfrm>
                        <a:prstGeom prst="rect">
                          <a:avLst/>
                        </a:prstGeom>
                        <a:solidFill>
                          <a:srgbClr val="FFFFFF"/>
                        </a:solidFill>
                        <a:ln w="9525">
                          <a:solidFill>
                            <a:srgbClr val="000000"/>
                          </a:solidFill>
                          <a:miter lim="800000"/>
                          <a:headEnd/>
                          <a:tailEnd/>
                        </a:ln>
                      </wps:spPr>
                      <wps:txbx>
                        <w:txbxContent>
                          <w:p w14:paraId="1C6C94CE" w14:textId="77777777" w:rsidR="00AB79D8" w:rsidRPr="00647A99" w:rsidRDefault="00AB79D8" w:rsidP="00D50C58">
                            <w:pPr>
                              <w:tabs>
                                <w:tab w:val="left" w:pos="709"/>
                              </w:tabs>
                              <w:rPr>
                                <w:rFonts w:ascii="Arial" w:hAnsi="Arial" w:cs="Arial"/>
                                <w:sz w:val="20"/>
                              </w:rPr>
                            </w:pPr>
                            <w:r w:rsidRPr="00647A99">
                              <w:rPr>
                                <w:rFonts w:ascii="Arial" w:hAnsi="Arial" w:cs="Arial"/>
                                <w:sz w:val="20"/>
                              </w:rPr>
                              <w:t>Betriebs</w:t>
                            </w:r>
                            <w:r>
                              <w:rPr>
                                <w:rFonts w:ascii="Arial" w:hAnsi="Arial" w:cs="Arial"/>
                                <w:sz w:val="20"/>
                              </w:rPr>
                              <w:t>-</w:t>
                            </w:r>
                            <w:r w:rsidRPr="00647A99">
                              <w:rPr>
                                <w:rFonts w:ascii="Arial" w:hAnsi="Arial" w:cs="Arial"/>
                                <w:sz w:val="20"/>
                              </w:rPr>
                              <w:t xml:space="preserve">besichtigungen: </w:t>
                            </w:r>
                          </w:p>
                          <w:p w14:paraId="1C6C94CF" w14:textId="77777777" w:rsidR="00AB79D8" w:rsidRPr="00647A99" w:rsidRDefault="00AB79D8" w:rsidP="00D50C58">
                            <w:pPr>
                              <w:pStyle w:val="Listenabsatz"/>
                              <w:widowControl/>
                              <w:numPr>
                                <w:ilvl w:val="0"/>
                                <w:numId w:val="7"/>
                              </w:numPr>
                              <w:tabs>
                                <w:tab w:val="left" w:pos="142"/>
                              </w:tabs>
                              <w:suppressAutoHyphens w:val="0"/>
                              <w:spacing w:line="276" w:lineRule="auto"/>
                              <w:ind w:left="142" w:hanging="142"/>
                              <w:rPr>
                                <w:rFonts w:ascii="Arial" w:hAnsi="Arial" w:cs="Arial"/>
                                <w:sz w:val="20"/>
                              </w:rPr>
                            </w:pPr>
                            <w:r w:rsidRPr="00647A99">
                              <w:rPr>
                                <w:rFonts w:ascii="Arial" w:hAnsi="Arial" w:cs="Arial"/>
                                <w:sz w:val="20"/>
                              </w:rPr>
                              <w:t>Galeria Kaufhof</w:t>
                            </w:r>
                          </w:p>
                          <w:p w14:paraId="1C6C94D0" w14:textId="77777777" w:rsidR="00AB79D8" w:rsidRPr="00647A99" w:rsidRDefault="00AB79D8" w:rsidP="00D50C58">
                            <w:pPr>
                              <w:pStyle w:val="Listenabsatz"/>
                              <w:widowControl/>
                              <w:numPr>
                                <w:ilvl w:val="0"/>
                                <w:numId w:val="7"/>
                              </w:numPr>
                              <w:tabs>
                                <w:tab w:val="left" w:pos="142"/>
                              </w:tabs>
                              <w:suppressAutoHyphens w:val="0"/>
                              <w:spacing w:line="276" w:lineRule="auto"/>
                              <w:ind w:left="142" w:hanging="142"/>
                              <w:rPr>
                                <w:rFonts w:ascii="Arial" w:hAnsi="Arial" w:cs="Arial"/>
                                <w:sz w:val="20"/>
                              </w:rPr>
                            </w:pPr>
                            <w:r w:rsidRPr="00647A99">
                              <w:rPr>
                                <w:rFonts w:ascii="Arial" w:hAnsi="Arial" w:cs="Arial"/>
                                <w:sz w:val="20"/>
                              </w:rPr>
                              <w:t>Thyssen Krupp</w:t>
                            </w:r>
                          </w:p>
                          <w:p w14:paraId="1C6C94D1" w14:textId="77777777" w:rsidR="00AB79D8" w:rsidRPr="00647A99" w:rsidRDefault="00AB79D8" w:rsidP="00D50C58">
                            <w:pPr>
                              <w:pStyle w:val="Listenabsatz"/>
                              <w:widowControl/>
                              <w:numPr>
                                <w:ilvl w:val="0"/>
                                <w:numId w:val="7"/>
                              </w:numPr>
                              <w:tabs>
                                <w:tab w:val="left" w:pos="142"/>
                              </w:tabs>
                              <w:suppressAutoHyphens w:val="0"/>
                              <w:spacing w:line="276" w:lineRule="auto"/>
                              <w:ind w:left="142" w:hanging="142"/>
                              <w:rPr>
                                <w:rFonts w:ascii="Arial" w:hAnsi="Arial" w:cs="Arial"/>
                                <w:sz w:val="20"/>
                              </w:rPr>
                            </w:pPr>
                            <w:r w:rsidRPr="00647A99">
                              <w:rPr>
                                <w:rFonts w:ascii="Arial" w:hAnsi="Arial" w:cs="Arial"/>
                                <w:sz w:val="20"/>
                              </w:rPr>
                              <w:t>…</w:t>
                            </w:r>
                          </w:p>
                          <w:p w14:paraId="1C6C94D2" w14:textId="77777777" w:rsidR="00AB79D8" w:rsidRPr="00647A99" w:rsidRDefault="00AB79D8" w:rsidP="00D50C58">
                            <w:pPr>
                              <w:pStyle w:val="Listenabsatz"/>
                              <w:tabs>
                                <w:tab w:val="left" w:pos="142"/>
                              </w:tabs>
                              <w:ind w:left="142"/>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5F" id="Rechteck 1" o:spid="_x0000_s1046" style="position:absolute;left:0;text-align:left;margin-left:-7.55pt;margin-top:5pt;width:96.05pt;height:8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">
                <v:textbox>
                  <w:txbxContent>
                    <w:p w14:paraId="1C6C94CE" w14:textId="77777777" w:rsidR="00AB79D8" w:rsidRPr="00647A99" w:rsidRDefault="00AB79D8" w:rsidP="00D50C58">
                      <w:pPr>
                        <w:tabs>
                          <w:tab w:val="left" w:pos="709"/>
                        </w:tabs>
                        <w:rPr>
                          <w:rFonts w:ascii="Arial" w:hAnsi="Arial" w:cs="Arial"/>
                          <w:sz w:val="20"/>
                        </w:rPr>
                      </w:pPr>
                      <w:r w:rsidRPr="00647A99">
                        <w:rPr>
                          <w:rFonts w:ascii="Arial" w:hAnsi="Arial" w:cs="Arial"/>
                          <w:sz w:val="20"/>
                        </w:rPr>
                        <w:t>Betriebs</w:t>
                      </w:r>
                      <w:r>
                        <w:rPr>
                          <w:rFonts w:ascii="Arial" w:hAnsi="Arial" w:cs="Arial"/>
                          <w:sz w:val="20"/>
                        </w:rPr>
                        <w:t>-</w:t>
                      </w:r>
                      <w:r w:rsidRPr="00647A99">
                        <w:rPr>
                          <w:rFonts w:ascii="Arial" w:hAnsi="Arial" w:cs="Arial"/>
                          <w:sz w:val="20"/>
                        </w:rPr>
                        <w:t xml:space="preserve">besichtigungen: </w:t>
                      </w:r>
                    </w:p>
                    <w:p w14:paraId="1C6C94CF" w14:textId="77777777" w:rsidR="00AB79D8" w:rsidRPr="00647A99" w:rsidRDefault="00AB79D8" w:rsidP="00D50C58">
                      <w:pPr>
                        <w:pStyle w:val="Listenabsatz"/>
                        <w:widowControl/>
                        <w:numPr>
                          <w:ilvl w:val="0"/>
                          <w:numId w:val="7"/>
                        </w:numPr>
                        <w:tabs>
                          <w:tab w:val="left" w:pos="142"/>
                        </w:tabs>
                        <w:suppressAutoHyphens w:val="0"/>
                        <w:spacing w:line="276" w:lineRule="auto"/>
                        <w:ind w:left="142" w:hanging="142"/>
                        <w:rPr>
                          <w:rFonts w:ascii="Arial" w:hAnsi="Arial" w:cs="Arial"/>
                          <w:sz w:val="20"/>
                        </w:rPr>
                      </w:pPr>
                      <w:r w:rsidRPr="00647A99">
                        <w:rPr>
                          <w:rFonts w:ascii="Arial" w:hAnsi="Arial" w:cs="Arial"/>
                          <w:sz w:val="20"/>
                        </w:rPr>
                        <w:t>Galeria Kaufhof</w:t>
                      </w:r>
                    </w:p>
                    <w:p w14:paraId="1C6C94D0" w14:textId="77777777" w:rsidR="00AB79D8" w:rsidRPr="00647A99" w:rsidRDefault="00AB79D8" w:rsidP="00D50C58">
                      <w:pPr>
                        <w:pStyle w:val="Listenabsatz"/>
                        <w:widowControl/>
                        <w:numPr>
                          <w:ilvl w:val="0"/>
                          <w:numId w:val="7"/>
                        </w:numPr>
                        <w:tabs>
                          <w:tab w:val="left" w:pos="142"/>
                        </w:tabs>
                        <w:suppressAutoHyphens w:val="0"/>
                        <w:spacing w:line="276" w:lineRule="auto"/>
                        <w:ind w:left="142" w:hanging="142"/>
                        <w:rPr>
                          <w:rFonts w:ascii="Arial" w:hAnsi="Arial" w:cs="Arial"/>
                          <w:sz w:val="20"/>
                        </w:rPr>
                      </w:pPr>
                      <w:r w:rsidRPr="00647A99">
                        <w:rPr>
                          <w:rFonts w:ascii="Arial" w:hAnsi="Arial" w:cs="Arial"/>
                          <w:sz w:val="20"/>
                        </w:rPr>
                        <w:t>Thyssen Krupp</w:t>
                      </w:r>
                    </w:p>
                    <w:p w14:paraId="1C6C94D1" w14:textId="77777777" w:rsidR="00AB79D8" w:rsidRPr="00647A99" w:rsidRDefault="00AB79D8" w:rsidP="00D50C58">
                      <w:pPr>
                        <w:pStyle w:val="Listenabsatz"/>
                        <w:widowControl/>
                        <w:numPr>
                          <w:ilvl w:val="0"/>
                          <w:numId w:val="7"/>
                        </w:numPr>
                        <w:tabs>
                          <w:tab w:val="left" w:pos="142"/>
                        </w:tabs>
                        <w:suppressAutoHyphens w:val="0"/>
                        <w:spacing w:line="276" w:lineRule="auto"/>
                        <w:ind w:left="142" w:hanging="142"/>
                        <w:rPr>
                          <w:rFonts w:ascii="Arial" w:hAnsi="Arial" w:cs="Arial"/>
                          <w:sz w:val="20"/>
                        </w:rPr>
                      </w:pPr>
                      <w:r w:rsidRPr="00647A99">
                        <w:rPr>
                          <w:rFonts w:ascii="Arial" w:hAnsi="Arial" w:cs="Arial"/>
                          <w:sz w:val="20"/>
                        </w:rPr>
                        <w:t>…</w:t>
                      </w:r>
                    </w:p>
                    <w:p w14:paraId="1C6C94D2" w14:textId="77777777" w:rsidR="00AB79D8" w:rsidRPr="00647A99" w:rsidRDefault="00AB79D8" w:rsidP="00D50C58">
                      <w:pPr>
                        <w:pStyle w:val="Listenabsatz"/>
                        <w:tabs>
                          <w:tab w:val="left" w:pos="142"/>
                        </w:tabs>
                        <w:ind w:left="142"/>
                        <w:rPr>
                          <w:rFonts w:ascii="Arial" w:hAnsi="Arial" w:cs="Arial"/>
                          <w:sz w:val="20"/>
                        </w:rPr>
                      </w:pPr>
                    </w:p>
                  </w:txbxContent>
                </v:textbox>
              </v:rect>
            </w:pict>
          </mc:Fallback>
        </mc:AlternateContent>
      </w:r>
    </w:p>
    <w:p w14:paraId="1C6C93B9" w14:textId="77777777" w:rsidR="00D50C58" w:rsidRPr="00D50C58" w:rsidRDefault="00E31ADA" w:rsidP="00D50C58">
      <w:pPr>
        <w:widowControl/>
        <w:suppressAutoHyphens w:val="0"/>
        <w:spacing w:after="200" w:line="276" w:lineRule="auto"/>
        <w:ind w:left="360"/>
        <w:contextualSpacing/>
        <w:jc w:val="both"/>
        <w:rPr>
          <w:rFonts w:ascii="Arial" w:eastAsia="Calibri" w:hAnsi="Arial" w:cs="Arial"/>
          <w:sz w:val="22"/>
          <w:szCs w:val="22"/>
          <w:lang w:eastAsia="en-US" w:bidi="ar-SA"/>
        </w:rPr>
      </w:pPr>
      <w:r>
        <w:rPr>
          <w:noProof/>
          <w:lang w:eastAsia="de-DE" w:bidi="ar-SA"/>
        </w:rPr>
        <mc:AlternateContent>
          <mc:Choice Requires="wps">
            <w:drawing>
              <wp:anchor distT="0" distB="0" distL="114300" distR="114300" simplePos="0" relativeHeight="251712000" behindDoc="0" locked="0" layoutInCell="1" allowOverlap="1" wp14:anchorId="1C6C9461" wp14:editId="1C6C9462">
                <wp:simplePos x="0" y="0"/>
                <wp:positionH relativeFrom="column">
                  <wp:posOffset>4899660</wp:posOffset>
                </wp:positionH>
                <wp:positionV relativeFrom="paragraph">
                  <wp:posOffset>97155</wp:posOffset>
                </wp:positionV>
                <wp:extent cx="1478280" cy="899160"/>
                <wp:effectExtent l="0" t="0" r="26670" b="15240"/>
                <wp:wrapNone/>
                <wp:docPr id="27"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899160"/>
                        </a:xfrm>
                        <a:prstGeom prst="rect">
                          <a:avLst/>
                        </a:prstGeom>
                        <a:solidFill>
                          <a:srgbClr val="FFFFFF"/>
                        </a:solidFill>
                        <a:ln w="9525">
                          <a:solidFill>
                            <a:srgbClr val="000000"/>
                          </a:solidFill>
                          <a:miter lim="800000"/>
                          <a:headEnd/>
                          <a:tailEnd/>
                        </a:ln>
                      </wps:spPr>
                      <wps:txbx>
                        <w:txbxContent>
                          <w:p w14:paraId="1C6C94D3" w14:textId="77777777" w:rsidR="00AB79D8" w:rsidRPr="0044379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sidRPr="00443798">
                              <w:rPr>
                                <w:rFonts w:ascii="Arial" w:hAnsi="Arial" w:cs="Arial"/>
                                <w:sz w:val="20"/>
                              </w:rPr>
                              <w:t>Kl. 9 / 10: Praxis-kurse mit berufs-bezogener Fach- und Sozial-kompetenz</w:t>
                            </w:r>
                          </w:p>
                          <w:p w14:paraId="1C6C94D4" w14:textId="77777777" w:rsidR="00AB79D8" w:rsidRPr="00443798" w:rsidRDefault="00AB79D8" w:rsidP="00D50C58">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61" id="Rechteck 23" o:spid="_x0000_s1047" style="position:absolute;left:0;text-align:left;margin-left:385.8pt;margin-top:7.65pt;width:116.4pt;height:70.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">
                <v:textbox>
                  <w:txbxContent>
                    <w:p w14:paraId="1C6C94D3" w14:textId="77777777" w:rsidR="00AB79D8" w:rsidRPr="00443798" w:rsidRDefault="00AB79D8" w:rsidP="00D50C58">
                      <w:pPr>
                        <w:pStyle w:val="Listenabsatz"/>
                        <w:widowControl/>
                        <w:numPr>
                          <w:ilvl w:val="0"/>
                          <w:numId w:val="8"/>
                        </w:numPr>
                        <w:suppressAutoHyphens w:val="0"/>
                        <w:spacing w:after="200" w:line="276" w:lineRule="auto"/>
                        <w:ind w:left="142" w:hanging="142"/>
                        <w:rPr>
                          <w:rFonts w:ascii="Arial" w:hAnsi="Arial" w:cs="Arial"/>
                          <w:sz w:val="20"/>
                        </w:rPr>
                      </w:pPr>
                      <w:r w:rsidRPr="00443798">
                        <w:rPr>
                          <w:rFonts w:ascii="Arial" w:hAnsi="Arial" w:cs="Arial"/>
                          <w:sz w:val="20"/>
                        </w:rPr>
                        <w:t>Kl. 9 / 10: Praxis-kurse mit berufs-bezogener Fach- und Sozial-kompetenz</w:t>
                      </w:r>
                    </w:p>
                    <w:p w14:paraId="1C6C94D4" w14:textId="77777777" w:rsidR="00AB79D8" w:rsidRPr="00443798" w:rsidRDefault="00AB79D8" w:rsidP="00D50C58">
                      <w:pPr>
                        <w:ind w:left="142"/>
                        <w:rPr>
                          <w:rFonts w:ascii="Arial" w:hAnsi="Arial" w:cs="Arial"/>
                        </w:rPr>
                      </w:pPr>
                    </w:p>
                  </w:txbxContent>
                </v:textbox>
              </v:rect>
            </w:pict>
          </mc:Fallback>
        </mc:AlternateContent>
      </w:r>
    </w:p>
    <w:p w14:paraId="1C6C93BA" w14:textId="77777777" w:rsidR="00D50C58" w:rsidRDefault="00200E0B" w:rsidP="00B77FF9">
      <w:pPr>
        <w:widowControl/>
        <w:tabs>
          <w:tab w:val="left" w:pos="9913"/>
        </w:tabs>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95616" behindDoc="0" locked="0" layoutInCell="1" allowOverlap="1" wp14:anchorId="1C6C9463" wp14:editId="1C6C9464">
                <wp:simplePos x="0" y="0"/>
                <wp:positionH relativeFrom="column">
                  <wp:posOffset>2948305</wp:posOffset>
                </wp:positionH>
                <wp:positionV relativeFrom="paragraph">
                  <wp:posOffset>182880</wp:posOffset>
                </wp:positionV>
                <wp:extent cx="635" cy="222885"/>
                <wp:effectExtent l="76200" t="0" r="75565" b="62865"/>
                <wp:wrapNone/>
                <wp:docPr id="45"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37258" id="_x0000_t32" coordsize="21600,21600" o:spt="32" o:oned="t" path="m,l21600,21600e" filled="f">
                <v:path arrowok="t" fillok="f" o:connecttype="none"/>
                <o:lock v:ext="edit" shapetype="t"/>
              </v:shapetype>
              <v:shape id="Gerade Verbindung mit Pfeil 16" o:spid="_x0000_s1026" type="#_x0000_t32" style="position:absolute;margin-left:232.15pt;margin-top:14.4pt;width:.05pt;height:1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">
                <v:stroke endarrow="block"/>
              </v:shape>
            </w:pict>
          </mc:Fallback>
        </mc:AlternateContent>
      </w:r>
      <w:r w:rsidR="00B77FF9">
        <w:rPr>
          <w:rFonts w:ascii="Arial" w:eastAsia="Calibri" w:hAnsi="Arial" w:cs="Arial"/>
          <w:sz w:val="22"/>
          <w:szCs w:val="22"/>
          <w:lang w:eastAsia="en-US" w:bidi="ar-SA"/>
        </w:rPr>
        <w:tab/>
      </w:r>
    </w:p>
    <w:p w14:paraId="1C6C93BB" w14:textId="77777777" w:rsidR="00B77FF9" w:rsidRDefault="00B77FF9" w:rsidP="00B77FF9">
      <w:pPr>
        <w:widowControl/>
        <w:tabs>
          <w:tab w:val="left" w:pos="9913"/>
        </w:tabs>
        <w:suppressAutoHyphens w:val="0"/>
        <w:spacing w:after="200" w:line="276" w:lineRule="auto"/>
        <w:ind w:left="360"/>
        <w:contextualSpacing/>
        <w:jc w:val="both"/>
        <w:rPr>
          <w:rFonts w:ascii="Arial" w:eastAsia="Calibri" w:hAnsi="Arial" w:cs="Arial"/>
          <w:sz w:val="22"/>
          <w:szCs w:val="22"/>
          <w:lang w:eastAsia="en-US" w:bidi="ar-SA"/>
        </w:rPr>
      </w:pPr>
      <w:r w:rsidRPr="00647A99">
        <w:rPr>
          <w:rFonts w:ascii="Arial" w:hAnsi="Arial" w:cs="Arial"/>
          <w:noProof/>
          <w:lang w:eastAsia="de-DE" w:bidi="ar-SA"/>
        </w:rPr>
        <mc:AlternateContent>
          <mc:Choice Requires="wps">
            <w:drawing>
              <wp:anchor distT="0" distB="0" distL="114300" distR="114300" simplePos="0" relativeHeight="251698688" behindDoc="0" locked="0" layoutInCell="1" allowOverlap="1" wp14:anchorId="1C6C9465" wp14:editId="1C6C9466">
                <wp:simplePos x="0" y="0"/>
                <wp:positionH relativeFrom="column">
                  <wp:posOffset>4738370</wp:posOffset>
                </wp:positionH>
                <wp:positionV relativeFrom="paragraph">
                  <wp:posOffset>57785</wp:posOffset>
                </wp:positionV>
                <wp:extent cx="149225" cy="191135"/>
                <wp:effectExtent l="38100" t="0" r="22225" b="56515"/>
                <wp:wrapNone/>
                <wp:docPr id="44"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4384D" id="Gerade Verbindung mit Pfeil 15" o:spid="_x0000_s1026" type="#_x0000_t32" style="position:absolute;margin-left:373.1pt;margin-top:4.55pt;width:11.75pt;height:15.0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">
                <v:stroke endarrow="block"/>
              </v:shape>
            </w:pict>
          </mc:Fallback>
        </mc:AlternateContent>
      </w:r>
      <w:r w:rsidRPr="00647A99">
        <w:rPr>
          <w:rFonts w:ascii="Arial" w:hAnsi="Arial" w:cs="Arial"/>
          <w:noProof/>
          <w:lang w:eastAsia="de-DE" w:bidi="ar-SA"/>
        </w:rPr>
        <mc:AlternateContent>
          <mc:Choice Requires="wps">
            <w:drawing>
              <wp:anchor distT="0" distB="0" distL="114300" distR="114300" simplePos="0" relativeHeight="251692544" behindDoc="0" locked="0" layoutInCell="1" allowOverlap="1" wp14:anchorId="1C6C9467" wp14:editId="1C6C9468">
                <wp:simplePos x="0" y="0"/>
                <wp:positionH relativeFrom="column">
                  <wp:posOffset>1199515</wp:posOffset>
                </wp:positionH>
                <wp:positionV relativeFrom="paragraph">
                  <wp:posOffset>125095</wp:posOffset>
                </wp:positionV>
                <wp:extent cx="137795" cy="191770"/>
                <wp:effectExtent l="0" t="0" r="71755" b="55880"/>
                <wp:wrapNone/>
                <wp:docPr id="43"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D3EED" id="Gerade Verbindung mit Pfeil 14" o:spid="_x0000_s1026" type="#_x0000_t32" style="position:absolute;margin-left:94.45pt;margin-top:9.85pt;width:10.85pt;height:1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">
                <v:stroke endarrow="block"/>
              </v:shape>
            </w:pict>
          </mc:Fallback>
        </mc:AlternateContent>
      </w:r>
    </w:p>
    <w:p w14:paraId="1C6C93BC" w14:textId="77777777" w:rsidR="00B77FF9" w:rsidRDefault="00B77FF9" w:rsidP="00B77FF9">
      <w:pPr>
        <w:widowControl/>
        <w:tabs>
          <w:tab w:val="left" w:pos="9913"/>
        </w:tabs>
        <w:suppressAutoHyphens w:val="0"/>
        <w:spacing w:after="200" w:line="276" w:lineRule="auto"/>
        <w:ind w:left="360"/>
        <w:contextualSpacing/>
        <w:jc w:val="both"/>
        <w:rPr>
          <w:rFonts w:ascii="Arial" w:eastAsia="Calibri" w:hAnsi="Arial" w:cs="Arial"/>
          <w:sz w:val="22"/>
          <w:szCs w:val="22"/>
          <w:lang w:eastAsia="en-US" w:bidi="ar-SA"/>
        </w:rPr>
      </w:pPr>
      <w:r>
        <w:rPr>
          <w:noProof/>
          <w:lang w:eastAsia="de-DE" w:bidi="ar-SA"/>
        </w:rPr>
        <mc:AlternateContent>
          <mc:Choice Requires="wps">
            <w:drawing>
              <wp:anchor distT="0" distB="0" distL="114300" distR="114300" simplePos="0" relativeHeight="251690496" behindDoc="0" locked="0" layoutInCell="1" allowOverlap="1" wp14:anchorId="1C6C9469" wp14:editId="1C6C946A">
                <wp:simplePos x="0" y="0"/>
                <wp:positionH relativeFrom="column">
                  <wp:posOffset>1379220</wp:posOffset>
                </wp:positionH>
                <wp:positionV relativeFrom="paragraph">
                  <wp:posOffset>118110</wp:posOffset>
                </wp:positionV>
                <wp:extent cx="3360420" cy="318770"/>
                <wp:effectExtent l="0" t="0" r="11430" b="24130"/>
                <wp:wrapNone/>
                <wp:docPr id="26"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318770"/>
                        </a:xfrm>
                        <a:prstGeom prst="rect">
                          <a:avLst/>
                        </a:prstGeom>
                        <a:solidFill>
                          <a:srgbClr val="FFFFFF"/>
                        </a:solidFill>
                        <a:ln w="9525">
                          <a:solidFill>
                            <a:srgbClr val="000000"/>
                          </a:solidFill>
                          <a:miter lim="800000"/>
                          <a:headEnd/>
                          <a:tailEnd/>
                        </a:ln>
                      </wps:spPr>
                      <wps:txbx>
                        <w:txbxContent>
                          <w:p w14:paraId="1C6C94D5" w14:textId="77777777" w:rsidR="00AB79D8" w:rsidRPr="00BE3E60" w:rsidRDefault="00AB79D8" w:rsidP="00D50C58">
                            <w:pPr>
                              <w:shd w:val="clear" w:color="auto" w:fill="D9D9D9" w:themeFill="background1" w:themeFillShade="D9"/>
                              <w:jc w:val="center"/>
                              <w:rPr>
                                <w:rFonts w:ascii="Comic Sans MS" w:hAnsi="Comic Sans MS"/>
                                <w:b/>
                              </w:rPr>
                            </w:pPr>
                            <w:r w:rsidRPr="00BE3E60">
                              <w:rPr>
                                <w:rFonts w:ascii="Comic Sans MS" w:hAnsi="Comic Sans MS"/>
                                <w:b/>
                              </w:rPr>
                              <w:t>Dokumentation im Berufswahlpass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469" id="Rechteck 19" o:spid="_x0000_s1048" style="position:absolute;left:0;text-align:left;margin-left:108.6pt;margin-top:9.3pt;width:264.6pt;height:2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">
                <v:textbox>
                  <w:txbxContent>
                    <w:p w14:paraId="1C6C94D5" w14:textId="77777777" w:rsidR="00AB79D8" w:rsidRPr="00BE3E60" w:rsidRDefault="00AB79D8" w:rsidP="00D50C58">
                      <w:pPr>
                        <w:shd w:val="clear" w:color="auto" w:fill="D9D9D9" w:themeFill="background1" w:themeFillShade="D9"/>
                        <w:jc w:val="center"/>
                        <w:rPr>
                          <w:rFonts w:ascii="Comic Sans MS" w:hAnsi="Comic Sans MS"/>
                          <w:b/>
                        </w:rPr>
                      </w:pPr>
                      <w:r w:rsidRPr="00BE3E60">
                        <w:rPr>
                          <w:rFonts w:ascii="Comic Sans MS" w:hAnsi="Comic Sans MS"/>
                          <w:b/>
                        </w:rPr>
                        <w:t>Dokumentation im Berufswahlpass</w:t>
                      </w:r>
                    </w:p>
                  </w:txbxContent>
                </v:textbox>
              </v:rect>
            </w:pict>
          </mc:Fallback>
        </mc:AlternateContent>
      </w:r>
    </w:p>
    <w:p w14:paraId="1C6C93BD" w14:textId="77777777" w:rsidR="00B77FF9" w:rsidRPr="00D50C58" w:rsidRDefault="00B77FF9" w:rsidP="00B77FF9">
      <w:pPr>
        <w:widowControl/>
        <w:tabs>
          <w:tab w:val="left" w:pos="9913"/>
        </w:tabs>
        <w:suppressAutoHyphens w:val="0"/>
        <w:spacing w:after="200" w:line="276" w:lineRule="auto"/>
        <w:ind w:left="360"/>
        <w:contextualSpacing/>
        <w:jc w:val="both"/>
        <w:rPr>
          <w:rFonts w:ascii="Arial" w:eastAsia="Calibri" w:hAnsi="Arial" w:cs="Arial"/>
          <w:sz w:val="22"/>
          <w:szCs w:val="22"/>
          <w:lang w:eastAsia="en-US" w:bidi="ar-SA"/>
        </w:rPr>
      </w:pPr>
    </w:p>
    <w:p w14:paraId="1C6C93BE" w14:textId="77777777" w:rsidR="00D50C58" w:rsidRPr="00D50C58" w:rsidRDefault="00D50C58" w:rsidP="00376FA0">
      <w:pPr>
        <w:widowControl/>
        <w:suppressAutoHyphens w:val="0"/>
        <w:spacing w:after="200" w:line="276" w:lineRule="auto"/>
        <w:contextualSpacing/>
        <w:jc w:val="both"/>
        <w:rPr>
          <w:rFonts w:ascii="Arial" w:eastAsia="Calibri" w:hAnsi="Arial" w:cs="Arial"/>
          <w:sz w:val="22"/>
          <w:szCs w:val="22"/>
          <w:lang w:eastAsia="en-US" w:bidi="ar-SA"/>
        </w:rPr>
        <w:sectPr w:rsidR="00D50C58" w:rsidRPr="00D50C58" w:rsidSect="00AB79D8">
          <w:pgSz w:w="16838" w:h="11906" w:orient="landscape"/>
          <w:pgMar w:top="720" w:right="720" w:bottom="720" w:left="720" w:header="709" w:footer="709" w:gutter="0"/>
          <w:cols w:space="708"/>
          <w:docGrid w:linePitch="360"/>
        </w:sectPr>
      </w:pPr>
    </w:p>
    <w:p w14:paraId="1C6C93BF" w14:textId="77777777" w:rsidR="00996FB5" w:rsidRPr="00AB79D8" w:rsidRDefault="00AB79D8" w:rsidP="00AB79D8">
      <w:pPr>
        <w:spacing w:line="276" w:lineRule="auto"/>
        <w:jc w:val="both"/>
        <w:rPr>
          <w:rFonts w:ascii="Arial" w:hAnsi="Arial" w:cs="Arial"/>
          <w:b/>
          <w:sz w:val="28"/>
          <w:szCs w:val="28"/>
        </w:rPr>
      </w:pPr>
      <w:r w:rsidRPr="00AB79D8">
        <w:rPr>
          <w:rFonts w:ascii="Arial" w:hAnsi="Arial" w:cs="Arial"/>
          <w:b/>
          <w:sz w:val="28"/>
          <w:szCs w:val="28"/>
        </w:rPr>
        <w:lastRenderedPageBreak/>
        <w:t xml:space="preserve">7. </w:t>
      </w:r>
      <w:r w:rsidR="00450CE9" w:rsidRPr="00AB79D8">
        <w:rPr>
          <w:rFonts w:ascii="Arial" w:hAnsi="Arial" w:cs="Arial"/>
          <w:b/>
          <w:sz w:val="28"/>
          <w:szCs w:val="28"/>
        </w:rPr>
        <w:t>Kooperation</w:t>
      </w:r>
      <w:r w:rsidR="00A9778A" w:rsidRPr="00AB79D8">
        <w:rPr>
          <w:rFonts w:ascii="Arial" w:hAnsi="Arial" w:cs="Arial"/>
          <w:b/>
          <w:sz w:val="28"/>
          <w:szCs w:val="28"/>
        </w:rPr>
        <w:t>en</w:t>
      </w:r>
    </w:p>
    <w:p w14:paraId="1C6C93C0" w14:textId="77777777" w:rsidR="00AB79D8" w:rsidRPr="00AB79D8" w:rsidRDefault="00AB79D8" w:rsidP="00AB79D8">
      <w:pPr>
        <w:spacing w:line="276" w:lineRule="auto"/>
        <w:ind w:firstLine="420"/>
        <w:jc w:val="both"/>
        <w:rPr>
          <w:rFonts w:ascii="Arial" w:hAnsi="Arial" w:cs="Arial"/>
          <w:b/>
        </w:rPr>
      </w:pPr>
    </w:p>
    <w:p w14:paraId="1C6C93C1" w14:textId="77777777" w:rsidR="00C6283F" w:rsidRPr="00AB79D8" w:rsidRDefault="00C6283F" w:rsidP="00AB79D8">
      <w:pPr>
        <w:pStyle w:val="Textkrper-Zeileneinzug"/>
        <w:spacing w:after="0" w:line="276" w:lineRule="auto"/>
        <w:ind w:left="0"/>
        <w:jc w:val="both"/>
      </w:pPr>
      <w:r w:rsidRPr="00AB79D8">
        <w:t>Der regelmäßige Austausch zwischen Schülerinnen und Schülern, Eltern bzw. Erziehungsbere</w:t>
      </w:r>
      <w:r w:rsidR="00DC0DAC" w:rsidRPr="00AB79D8">
        <w:t>chtigten, Lehrer</w:t>
      </w:r>
      <w:r w:rsidR="00376FA0" w:rsidRPr="00AB79D8">
        <w:t>innen und Lehrer</w:t>
      </w:r>
      <w:r w:rsidR="00DC0DAC" w:rsidRPr="00AB79D8">
        <w:t>n sowie weiteren</w:t>
      </w:r>
      <w:r w:rsidRPr="00AB79D8">
        <w:t xml:space="preserve"> Ansprechpartnern ist eine wichtige Grundlage, auf der die sonderpädagogische Ar</w:t>
      </w:r>
      <w:r w:rsidR="00376FA0" w:rsidRPr="00AB79D8">
        <w:t>beit an der Wilhelm-Röntgen-</w:t>
      </w:r>
      <w:r w:rsidR="00DC0DAC" w:rsidRPr="00AB79D8">
        <w:t>Realschule</w:t>
      </w:r>
      <w:r w:rsidRPr="00AB79D8">
        <w:t xml:space="preserve"> aufbaut. Um eine gewinnbringende Zusammenarbeit aller am Bildungs- und Erziehungs</w:t>
      </w:r>
      <w:r w:rsidRPr="00AB79D8">
        <w:softHyphen/>
        <w:t xml:space="preserve">prozess Beteiligten zu erreichen, werden verschiedene Maßnahmen umgesetzt: </w:t>
      </w:r>
    </w:p>
    <w:p w14:paraId="1C6C93C3" w14:textId="77777777" w:rsidR="00AB79D8" w:rsidRPr="00AB79D8" w:rsidRDefault="00AB79D8" w:rsidP="00AB79D8">
      <w:pPr>
        <w:spacing w:line="276" w:lineRule="auto"/>
        <w:ind w:firstLine="420"/>
        <w:jc w:val="both"/>
        <w:rPr>
          <w:rFonts w:ascii="Arial" w:hAnsi="Arial" w:cs="Arial"/>
          <w:b/>
        </w:rPr>
      </w:pPr>
    </w:p>
    <w:p w14:paraId="1C6C93C4" w14:textId="77777777" w:rsidR="00996FB5" w:rsidRPr="00AB79D8" w:rsidRDefault="00A9778A" w:rsidP="00AB79D8">
      <w:pPr>
        <w:spacing w:line="276" w:lineRule="auto"/>
        <w:ind w:left="420" w:firstLine="420"/>
        <w:jc w:val="both"/>
        <w:rPr>
          <w:rFonts w:ascii="Arial" w:hAnsi="Arial" w:cs="Arial"/>
          <w:b/>
        </w:rPr>
      </w:pPr>
      <w:r w:rsidRPr="00AB79D8">
        <w:rPr>
          <w:rFonts w:ascii="Arial" w:hAnsi="Arial" w:cs="Arial"/>
          <w:b/>
        </w:rPr>
        <w:t>7</w:t>
      </w:r>
      <w:r w:rsidR="00450CE9" w:rsidRPr="00AB79D8">
        <w:rPr>
          <w:rFonts w:ascii="Arial" w:hAnsi="Arial" w:cs="Arial"/>
          <w:b/>
        </w:rPr>
        <w:t>.1 Kooperation mit den Grundschulen</w:t>
      </w:r>
    </w:p>
    <w:p w14:paraId="1C6C93C5" w14:textId="77777777" w:rsidR="00DC0DAC" w:rsidRPr="00AB79D8" w:rsidRDefault="00DC0DAC" w:rsidP="00AB79D8">
      <w:pPr>
        <w:spacing w:line="276" w:lineRule="auto"/>
        <w:ind w:left="420" w:firstLine="420"/>
        <w:jc w:val="both"/>
        <w:rPr>
          <w:rFonts w:ascii="Arial" w:hAnsi="Arial" w:cs="Arial"/>
          <w:b/>
        </w:rPr>
      </w:pPr>
    </w:p>
    <w:p w14:paraId="1C6C93C6" w14:textId="5BA93D1E" w:rsidR="00C6283F" w:rsidRPr="00AB79D8" w:rsidRDefault="00C6283F" w:rsidP="00AB79D8">
      <w:pPr>
        <w:pStyle w:val="Textkrper-Zeileneinzug"/>
        <w:spacing w:after="0" w:line="276" w:lineRule="auto"/>
        <w:ind w:left="0"/>
        <w:jc w:val="both"/>
      </w:pPr>
      <w:r w:rsidRPr="00AB79D8">
        <w:t xml:space="preserve">Die </w:t>
      </w:r>
      <w:proofErr w:type="spellStart"/>
      <w:r w:rsidRPr="00AB79D8">
        <w:t>Sonderpädagog</w:t>
      </w:r>
      <w:proofErr w:type="spellEnd"/>
      <w:r w:rsidR="00D42B0E">
        <w:t>*</w:t>
      </w:r>
      <w:r w:rsidRPr="00AB79D8">
        <w:t>innen</w:t>
      </w:r>
      <w:r w:rsidR="00D42B0E">
        <w:t>, die MPT</w:t>
      </w:r>
      <w:r w:rsidRPr="00AB79D8">
        <w:t xml:space="preserve"> sowie </w:t>
      </w:r>
      <w:r w:rsidR="00D42B0E">
        <w:t xml:space="preserve">die </w:t>
      </w:r>
      <w:r w:rsidRPr="00AB79D8">
        <w:t>z</w:t>
      </w:r>
      <w:r w:rsidR="00376FA0" w:rsidRPr="00AB79D8">
        <w:t>ukünftigen Klassen</w:t>
      </w:r>
      <w:r w:rsidR="00376FA0" w:rsidRPr="00AB79D8">
        <w:softHyphen/>
        <w:t>lehrerin</w:t>
      </w:r>
      <w:r w:rsidR="00376FA0" w:rsidRPr="00AB79D8">
        <w:softHyphen/>
        <w:t>nen</w:t>
      </w:r>
      <w:r w:rsidRPr="00AB79D8">
        <w:t>/Klassenlehrer besuchen die neuen Schülerinnen und Schüler mit sonder</w:t>
      </w:r>
      <w:r w:rsidRPr="00AB79D8">
        <w:softHyphen/>
        <w:t>pä</w:t>
      </w:r>
      <w:r w:rsidRPr="00AB79D8">
        <w:softHyphen/>
        <w:t>da</w:t>
      </w:r>
      <w:r w:rsidRPr="00AB79D8">
        <w:softHyphen/>
        <w:t>go</w:t>
      </w:r>
      <w:r w:rsidRPr="00AB79D8">
        <w:softHyphen/>
        <w:t xml:space="preserve">gischem Unterstützungsbedarf in ihrer Herkunftsschule. So können die Mädchen und Jungen zum einen ihre neue Klassenlehrerin beziehungsweise neuen Klassenlehrer kennenlernen, Fragen klären und gegebenenfalls Ängste abbauen. Zum anderen haben die Lehrkräfte die Möglichkeit, sich frühzeitig auszutauschen und so konkreter und zielgerichteter auf die Bedürfnisse der Kinder einzugehen und den Unterricht </w:t>
      </w:r>
      <w:r w:rsidR="00B77FF9" w:rsidRPr="00AB79D8">
        <w:t xml:space="preserve">zu organisieren und zu planen. </w:t>
      </w:r>
      <w:r w:rsidRPr="00AB79D8">
        <w:rPr>
          <w:lang w:eastAsia="de-DE"/>
        </w:rPr>
        <w:t xml:space="preserve">Zu der ersten Erprobungsstufenkonferenz im 5. Schuljahr werden </w:t>
      </w:r>
      <w:r w:rsidR="00DC0DAC" w:rsidRPr="00AB79D8">
        <w:rPr>
          <w:lang w:eastAsia="de-DE"/>
        </w:rPr>
        <w:t xml:space="preserve">dann </w:t>
      </w:r>
      <w:r w:rsidRPr="00AB79D8">
        <w:rPr>
          <w:lang w:eastAsia="de-DE"/>
        </w:rPr>
        <w:t xml:space="preserve">die ehemaligen Grundschullehrerinnen und -lehrer eingeladen. Diese erhalten Rückmeldungen zu ihren ehemaligen Schülerinnen und Schülern. Außerdem erhalten dadurch die Lehrerinnen und Lehrer an der </w:t>
      </w:r>
      <w:r w:rsidR="00376FA0" w:rsidRPr="00AB79D8">
        <w:rPr>
          <w:lang w:eastAsia="de-DE"/>
        </w:rPr>
        <w:t>Wilhelm-Röntgen-Realschule</w:t>
      </w:r>
      <w:r w:rsidRPr="00AB79D8">
        <w:rPr>
          <w:lang w:eastAsia="de-DE"/>
        </w:rPr>
        <w:t xml:space="preserve"> Hintergrundinformationen zum Lern- und Sozialverhalten ihrer Schülerinnen und Schüler, wodurch eine weitergehende individuelle Unterstützung ermöglicht wird.</w:t>
      </w:r>
    </w:p>
    <w:p w14:paraId="1C6C93C8" w14:textId="77777777" w:rsidR="00AB79D8" w:rsidRPr="00AB79D8" w:rsidRDefault="00AB79D8" w:rsidP="00AB79D8">
      <w:pPr>
        <w:spacing w:line="276" w:lineRule="auto"/>
        <w:ind w:left="420" w:firstLine="420"/>
        <w:jc w:val="both"/>
        <w:rPr>
          <w:rFonts w:ascii="Arial" w:hAnsi="Arial" w:cs="Arial"/>
          <w:b/>
        </w:rPr>
      </w:pPr>
    </w:p>
    <w:p w14:paraId="1C6C93C9" w14:textId="77777777" w:rsidR="00996FB5" w:rsidRPr="00AB79D8" w:rsidRDefault="00A9778A" w:rsidP="00AB79D8">
      <w:pPr>
        <w:spacing w:line="276" w:lineRule="auto"/>
        <w:ind w:left="420" w:firstLine="420"/>
        <w:jc w:val="both"/>
        <w:rPr>
          <w:rFonts w:ascii="Arial" w:hAnsi="Arial" w:cs="Arial"/>
          <w:b/>
        </w:rPr>
      </w:pPr>
      <w:r w:rsidRPr="00AB79D8">
        <w:rPr>
          <w:rFonts w:ascii="Arial" w:hAnsi="Arial" w:cs="Arial"/>
          <w:b/>
        </w:rPr>
        <w:t>7</w:t>
      </w:r>
      <w:r w:rsidR="00450CE9" w:rsidRPr="00AB79D8">
        <w:rPr>
          <w:rFonts w:ascii="Arial" w:hAnsi="Arial" w:cs="Arial"/>
          <w:b/>
        </w:rPr>
        <w:t>.2 Kooperation mit den Eltern</w:t>
      </w:r>
    </w:p>
    <w:p w14:paraId="1C6C93CA" w14:textId="77777777" w:rsidR="00675AA4" w:rsidRPr="00AB79D8" w:rsidRDefault="00675AA4" w:rsidP="00AB79D8">
      <w:pPr>
        <w:pStyle w:val="Textbody"/>
        <w:spacing w:after="0" w:line="276" w:lineRule="auto"/>
        <w:ind w:left="360"/>
        <w:jc w:val="both"/>
        <w:rPr>
          <w:rFonts w:ascii="Arial" w:hAnsi="Arial"/>
        </w:rPr>
      </w:pPr>
    </w:p>
    <w:p w14:paraId="1C6C93CB" w14:textId="1EFE7317" w:rsidR="000E22E1" w:rsidRPr="00AB79D8" w:rsidRDefault="000E22E1" w:rsidP="00AB79D8">
      <w:pPr>
        <w:pStyle w:val="Textbody"/>
        <w:tabs>
          <w:tab w:val="left" w:pos="2002"/>
        </w:tabs>
        <w:spacing w:after="0" w:line="276" w:lineRule="auto"/>
        <w:jc w:val="both"/>
        <w:rPr>
          <w:rFonts w:ascii="Arial" w:hAnsi="Arial"/>
          <w:lang w:eastAsia="de-DE"/>
        </w:rPr>
      </w:pPr>
      <w:r w:rsidRPr="00AB79D8">
        <w:rPr>
          <w:rFonts w:ascii="Arial" w:hAnsi="Arial"/>
          <w:lang w:eastAsia="de-DE"/>
        </w:rPr>
        <w:t>Das Klassenteam (bestehend aus Klassenlehrerinnen und K</w:t>
      </w:r>
      <w:r w:rsidR="00AB77AA" w:rsidRPr="00AB79D8">
        <w:rPr>
          <w:rFonts w:ascii="Arial" w:hAnsi="Arial"/>
          <w:lang w:eastAsia="de-DE"/>
        </w:rPr>
        <w:t>l</w:t>
      </w:r>
      <w:r w:rsidRPr="00AB79D8">
        <w:rPr>
          <w:rFonts w:ascii="Arial" w:hAnsi="Arial"/>
          <w:lang w:eastAsia="de-DE"/>
        </w:rPr>
        <w:t xml:space="preserve">assenlehrern, </w:t>
      </w:r>
      <w:proofErr w:type="spellStart"/>
      <w:r w:rsidRPr="00AB79D8">
        <w:rPr>
          <w:rFonts w:ascii="Arial" w:hAnsi="Arial"/>
          <w:lang w:eastAsia="de-DE"/>
        </w:rPr>
        <w:t>Sonderpädagog</w:t>
      </w:r>
      <w:proofErr w:type="spellEnd"/>
      <w:r w:rsidR="00651148">
        <w:rPr>
          <w:rFonts w:ascii="Arial" w:hAnsi="Arial"/>
          <w:lang w:eastAsia="de-DE"/>
        </w:rPr>
        <w:t>*</w:t>
      </w:r>
      <w:r w:rsidRPr="00AB79D8">
        <w:rPr>
          <w:rFonts w:ascii="Arial" w:hAnsi="Arial"/>
          <w:lang w:eastAsia="de-DE"/>
        </w:rPr>
        <w:t>innen</w:t>
      </w:r>
      <w:r w:rsidR="00651148">
        <w:rPr>
          <w:rFonts w:ascii="Arial" w:hAnsi="Arial"/>
          <w:lang w:eastAsia="de-DE"/>
        </w:rPr>
        <w:t>, der MPT</w:t>
      </w:r>
      <w:r w:rsidRPr="00AB79D8">
        <w:rPr>
          <w:rFonts w:ascii="Arial" w:hAnsi="Arial"/>
          <w:lang w:eastAsia="de-DE"/>
        </w:rPr>
        <w:t xml:space="preserve"> und sowie weiteren Personen, die schwerpunktmäßig in der Klasse involviert sind) wünscht sich eine enge Zusammenarbeit mit den Erziehungsberechtigten ihrer Schülerinnen und Schüler. Bei verschiedensten Anlässen erfolgt daher eine intensive Elternberatung.</w:t>
      </w:r>
    </w:p>
    <w:p w14:paraId="1C6C93CC" w14:textId="77777777" w:rsidR="000E22E1" w:rsidRPr="00AB79D8" w:rsidRDefault="000E22E1" w:rsidP="00AB79D8">
      <w:pPr>
        <w:pStyle w:val="Textbody"/>
        <w:tabs>
          <w:tab w:val="left" w:pos="2002"/>
        </w:tabs>
        <w:spacing w:after="0" w:line="276" w:lineRule="auto"/>
        <w:jc w:val="both"/>
        <w:rPr>
          <w:rFonts w:ascii="Arial" w:hAnsi="Arial"/>
          <w:lang w:eastAsia="de-DE"/>
        </w:rPr>
      </w:pPr>
      <w:r w:rsidRPr="00AB79D8">
        <w:rPr>
          <w:rFonts w:ascii="Arial" w:hAnsi="Arial"/>
          <w:lang w:eastAsia="de-DE"/>
        </w:rPr>
        <w:t xml:space="preserve">In jedem Schulhalbjahr findet zur pädagogischen Beratung und zum Informationsaustausch zwischen dem Klassenteam und den Erziehungsberechtigten ein Elternsprechtag statt. Darüber hinaus stehen alle Kolleginnen und Kollegen der </w:t>
      </w:r>
      <w:r w:rsidR="00376FA0" w:rsidRPr="00AB79D8">
        <w:rPr>
          <w:rFonts w:ascii="Arial" w:hAnsi="Arial"/>
          <w:lang w:eastAsia="de-DE"/>
        </w:rPr>
        <w:t>Wilhelm-Röntgen-Realschule</w:t>
      </w:r>
      <w:r w:rsidRPr="00AB79D8">
        <w:rPr>
          <w:rFonts w:ascii="Arial" w:hAnsi="Arial"/>
          <w:lang w:eastAsia="de-DE"/>
        </w:rPr>
        <w:t xml:space="preserve"> nach vorheriger Terminabsprache an weiteren Tagen zur Beratung zur Verfügung.</w:t>
      </w:r>
    </w:p>
    <w:p w14:paraId="1C6C93D0" w14:textId="36663954" w:rsidR="005C45DA" w:rsidRPr="00AB79D8" w:rsidRDefault="000E22E1" w:rsidP="00AB79D8">
      <w:pPr>
        <w:pStyle w:val="Textbody"/>
        <w:tabs>
          <w:tab w:val="left" w:pos="2002"/>
        </w:tabs>
        <w:spacing w:after="0" w:line="276" w:lineRule="auto"/>
        <w:jc w:val="both"/>
        <w:rPr>
          <w:rFonts w:ascii="Arial" w:hAnsi="Arial"/>
          <w:lang w:eastAsia="de-DE"/>
        </w:rPr>
      </w:pPr>
      <w:r w:rsidRPr="00AB79D8">
        <w:rPr>
          <w:rFonts w:ascii="Arial" w:hAnsi="Arial"/>
          <w:lang w:eastAsia="de-DE"/>
        </w:rPr>
        <w:t xml:space="preserve">Im Rahmen individueller Vereinbarungen werden weitere Möglichkeiten, wie z.B. Verhaltenspläne, Wochenrückblicke oder Telefonate genutzt, um im kontinuierlichen </w:t>
      </w:r>
      <w:r w:rsidR="007163DE" w:rsidRPr="00AB79D8">
        <w:rPr>
          <w:rFonts w:ascii="Arial" w:hAnsi="Arial"/>
          <w:lang w:eastAsia="de-DE"/>
        </w:rPr>
        <w:t>Kontakt</w:t>
      </w:r>
      <w:r w:rsidRPr="00AB79D8">
        <w:rPr>
          <w:rFonts w:ascii="Arial" w:hAnsi="Arial"/>
          <w:lang w:eastAsia="de-DE"/>
        </w:rPr>
        <w:t xml:space="preserve"> mit den Erziehungsberechtigten zu bleiben.</w:t>
      </w:r>
    </w:p>
    <w:p w14:paraId="1C6C93D1" w14:textId="77777777" w:rsidR="00AB79D8" w:rsidRPr="00AB79D8" w:rsidRDefault="00AB79D8" w:rsidP="00AB79D8">
      <w:pPr>
        <w:spacing w:line="276" w:lineRule="auto"/>
        <w:jc w:val="both"/>
        <w:rPr>
          <w:rFonts w:ascii="Arial" w:hAnsi="Arial" w:cs="Arial"/>
          <w:b/>
        </w:rPr>
      </w:pPr>
    </w:p>
    <w:p w14:paraId="1C6C93D2" w14:textId="46E28C1A" w:rsidR="00996FB5" w:rsidRPr="00AB79D8" w:rsidRDefault="00A9778A" w:rsidP="00AB79D8">
      <w:pPr>
        <w:spacing w:line="276" w:lineRule="auto"/>
        <w:ind w:left="420" w:firstLine="420"/>
        <w:jc w:val="both"/>
        <w:rPr>
          <w:rFonts w:ascii="Arial" w:hAnsi="Arial" w:cs="Arial"/>
          <w:b/>
        </w:rPr>
      </w:pPr>
      <w:r w:rsidRPr="00AB79D8">
        <w:rPr>
          <w:rFonts w:ascii="Arial" w:hAnsi="Arial" w:cs="Arial"/>
          <w:b/>
        </w:rPr>
        <w:t>7</w:t>
      </w:r>
      <w:r w:rsidR="00450CE9" w:rsidRPr="00AB79D8">
        <w:rPr>
          <w:rFonts w:ascii="Arial" w:hAnsi="Arial" w:cs="Arial"/>
          <w:b/>
        </w:rPr>
        <w:t xml:space="preserve">.3 Kooperation mit den </w:t>
      </w:r>
      <w:r w:rsidR="00E9160E">
        <w:rPr>
          <w:rFonts w:ascii="Arial" w:hAnsi="Arial" w:cs="Arial"/>
          <w:b/>
        </w:rPr>
        <w:t>Schulbegleiter*innen</w:t>
      </w:r>
    </w:p>
    <w:p w14:paraId="1C6C93D3" w14:textId="77777777" w:rsidR="00DC0DAC" w:rsidRPr="00AB79D8" w:rsidRDefault="00DC0DAC" w:rsidP="00AB79D8">
      <w:pPr>
        <w:spacing w:line="276" w:lineRule="auto"/>
        <w:ind w:left="420" w:firstLine="420"/>
        <w:jc w:val="both"/>
        <w:rPr>
          <w:rFonts w:ascii="Arial" w:hAnsi="Arial" w:cs="Arial"/>
          <w:b/>
        </w:rPr>
      </w:pPr>
    </w:p>
    <w:p w14:paraId="2F690BE1" w14:textId="77777777" w:rsidR="00CB102F" w:rsidRDefault="00376FA0" w:rsidP="00AB79D8">
      <w:pPr>
        <w:spacing w:line="276" w:lineRule="auto"/>
        <w:jc w:val="both"/>
        <w:rPr>
          <w:rFonts w:ascii="Arial" w:hAnsi="Arial" w:cs="Arial"/>
        </w:rPr>
      </w:pPr>
      <w:r w:rsidRPr="00AB79D8">
        <w:rPr>
          <w:rFonts w:ascii="Arial" w:hAnsi="Arial" w:cs="Arial"/>
        </w:rPr>
        <w:t>An der Wilhelm-Röntgen-</w:t>
      </w:r>
      <w:r w:rsidR="00DC0DAC" w:rsidRPr="00AB79D8">
        <w:rPr>
          <w:rFonts w:ascii="Arial" w:hAnsi="Arial" w:cs="Arial"/>
        </w:rPr>
        <w:t>Reals</w:t>
      </w:r>
      <w:r w:rsidR="00C6283F" w:rsidRPr="00AB79D8">
        <w:rPr>
          <w:rFonts w:ascii="Arial" w:hAnsi="Arial" w:cs="Arial"/>
        </w:rPr>
        <w:t xml:space="preserve">chule gibt es einzelne Schülerinnen und Schüler, die eine besondere und kontinuierliche Unterstützung benötigen. In </w:t>
      </w:r>
      <w:r w:rsidR="004C46F3">
        <w:rPr>
          <w:rFonts w:ascii="Arial" w:hAnsi="Arial" w:cs="Arial"/>
        </w:rPr>
        <w:t>Zusammenarbeit</w:t>
      </w:r>
      <w:r w:rsidR="00C6283F" w:rsidRPr="00AB79D8">
        <w:rPr>
          <w:rFonts w:ascii="Arial" w:hAnsi="Arial" w:cs="Arial"/>
        </w:rPr>
        <w:t xml:space="preserve"> mit de</w:t>
      </w:r>
      <w:r w:rsidR="004C46F3">
        <w:rPr>
          <w:rFonts w:ascii="Arial" w:hAnsi="Arial" w:cs="Arial"/>
        </w:rPr>
        <w:t xml:space="preserve">n </w:t>
      </w:r>
      <w:r w:rsidR="00C6283F" w:rsidRPr="00AB79D8">
        <w:rPr>
          <w:rFonts w:ascii="Arial" w:hAnsi="Arial" w:cs="Arial"/>
        </w:rPr>
        <w:t xml:space="preserve">zuständigen </w:t>
      </w:r>
      <w:proofErr w:type="spellStart"/>
      <w:r w:rsidR="00C6283F" w:rsidRPr="00AB79D8">
        <w:rPr>
          <w:rFonts w:ascii="Arial" w:hAnsi="Arial" w:cs="Arial"/>
        </w:rPr>
        <w:t>Sonderpädago</w:t>
      </w:r>
      <w:r w:rsidR="004C46F3">
        <w:rPr>
          <w:rFonts w:ascii="Arial" w:hAnsi="Arial" w:cs="Arial"/>
        </w:rPr>
        <w:t>g</w:t>
      </w:r>
      <w:proofErr w:type="spellEnd"/>
      <w:r w:rsidR="004C46F3">
        <w:rPr>
          <w:rFonts w:ascii="Arial" w:hAnsi="Arial" w:cs="Arial"/>
        </w:rPr>
        <w:t>*innen</w:t>
      </w:r>
      <w:r w:rsidR="00C6283F" w:rsidRPr="00AB79D8">
        <w:rPr>
          <w:rFonts w:ascii="Arial" w:hAnsi="Arial" w:cs="Arial"/>
        </w:rPr>
        <w:t xml:space="preserve"> beziehungsweise de</w:t>
      </w:r>
      <w:r w:rsidR="004C46F3">
        <w:rPr>
          <w:rFonts w:ascii="Arial" w:hAnsi="Arial" w:cs="Arial"/>
        </w:rPr>
        <w:t>n</w:t>
      </w:r>
      <w:r w:rsidR="00C6283F" w:rsidRPr="00AB79D8">
        <w:rPr>
          <w:rFonts w:ascii="Arial" w:hAnsi="Arial" w:cs="Arial"/>
        </w:rPr>
        <w:t xml:space="preserve"> Regelschullehrer</w:t>
      </w:r>
      <w:r w:rsidR="004C46F3">
        <w:rPr>
          <w:rFonts w:ascii="Arial" w:hAnsi="Arial" w:cs="Arial"/>
        </w:rPr>
        <w:t>*innen</w:t>
      </w:r>
      <w:r w:rsidR="007163DE" w:rsidRPr="00AB79D8">
        <w:rPr>
          <w:rFonts w:ascii="Arial" w:hAnsi="Arial" w:cs="Arial"/>
        </w:rPr>
        <w:t xml:space="preserve"> </w:t>
      </w:r>
      <w:r w:rsidR="00C6283F" w:rsidRPr="00AB79D8">
        <w:rPr>
          <w:rFonts w:ascii="Arial" w:hAnsi="Arial" w:cs="Arial"/>
        </w:rPr>
        <w:t xml:space="preserve">unterstützt die </w:t>
      </w:r>
      <w:r w:rsidR="00D04A4B">
        <w:rPr>
          <w:rFonts w:ascii="Arial" w:hAnsi="Arial" w:cs="Arial"/>
        </w:rPr>
        <w:t>Schulbegleiter*in</w:t>
      </w:r>
      <w:r w:rsidR="00C6283F" w:rsidRPr="00AB79D8">
        <w:rPr>
          <w:rFonts w:ascii="Arial" w:hAnsi="Arial" w:cs="Arial"/>
        </w:rPr>
        <w:t xml:space="preserve"> die Schülerin</w:t>
      </w:r>
      <w:r w:rsidR="007163DE" w:rsidRPr="00AB79D8">
        <w:rPr>
          <w:rFonts w:ascii="Arial" w:hAnsi="Arial" w:cs="Arial"/>
        </w:rPr>
        <w:t xml:space="preserve"> </w:t>
      </w:r>
      <w:r w:rsidR="00C6283F" w:rsidRPr="00AB79D8">
        <w:rPr>
          <w:rFonts w:ascii="Arial" w:hAnsi="Arial" w:cs="Arial"/>
        </w:rPr>
        <w:t>/</w:t>
      </w:r>
      <w:r w:rsidR="007163DE" w:rsidRPr="00AB79D8">
        <w:rPr>
          <w:rFonts w:ascii="Arial" w:hAnsi="Arial" w:cs="Arial"/>
        </w:rPr>
        <w:t xml:space="preserve"> </w:t>
      </w:r>
      <w:r w:rsidR="00C6283F" w:rsidRPr="00AB79D8">
        <w:rPr>
          <w:rFonts w:ascii="Arial" w:hAnsi="Arial" w:cs="Arial"/>
        </w:rPr>
        <w:t xml:space="preserve">den Schüler in organisatorischen Belangen, wie der Organisation und Strukturierung des Schulalltags. </w:t>
      </w:r>
    </w:p>
    <w:p w14:paraId="1C6C93F6" w14:textId="221A5583" w:rsidR="006A5642" w:rsidRPr="00CB102F" w:rsidRDefault="00CB102F" w:rsidP="00AB79D8">
      <w:pPr>
        <w:spacing w:line="276" w:lineRule="auto"/>
        <w:jc w:val="both"/>
        <w:rPr>
          <w:rFonts w:ascii="Arial" w:hAnsi="Arial" w:cs="Arial"/>
        </w:rPr>
      </w:pPr>
      <w:r>
        <w:rPr>
          <w:rFonts w:ascii="Arial" w:hAnsi="Arial" w:cs="Arial"/>
          <w:b/>
          <w:sz w:val="28"/>
          <w:szCs w:val="28"/>
        </w:rPr>
        <w:lastRenderedPageBreak/>
        <w:t>8</w:t>
      </w:r>
      <w:r w:rsidR="00F30D04" w:rsidRPr="00F30D04">
        <w:rPr>
          <w:rFonts w:ascii="Arial" w:hAnsi="Arial" w:cs="Arial"/>
          <w:b/>
          <w:sz w:val="28"/>
          <w:szCs w:val="28"/>
        </w:rPr>
        <w:t>. Anhang</w:t>
      </w:r>
      <w:r w:rsidR="00DC5715">
        <w:rPr>
          <w:rFonts w:ascii="Arial" w:hAnsi="Arial" w:cs="Arial"/>
          <w:b/>
          <w:sz w:val="28"/>
          <w:szCs w:val="28"/>
        </w:rPr>
        <w:t xml:space="preserve">: </w:t>
      </w:r>
      <w:r w:rsidR="00DC5715" w:rsidRPr="00DC5715">
        <w:rPr>
          <w:rFonts w:ascii="Arial" w:hAnsi="Arial" w:cs="Arial"/>
          <w:b/>
        </w:rPr>
        <w:t>Beispiel einer Rückmeldung zu einer Mathematikarbeit</w:t>
      </w:r>
    </w:p>
    <w:p w14:paraId="045906F4" w14:textId="3B2CE400" w:rsidR="003F7843" w:rsidRDefault="003F7843" w:rsidP="002C3748">
      <w:pPr>
        <w:jc w:val="center"/>
        <w:rPr>
          <w:rFonts w:ascii="Comic Sans MS" w:eastAsiaTheme="minorHAnsi" w:hAnsi="Comic Sans MS" w:cstheme="minorBidi"/>
          <w:u w:val="single"/>
          <w:lang w:eastAsia="en-US"/>
        </w:rPr>
      </w:pPr>
      <w:proofErr w:type="spellStart"/>
      <w:r>
        <w:rPr>
          <w:rFonts w:ascii="Comic Sans MS" w:eastAsiaTheme="minorHAnsi" w:hAnsi="Comic Sans MS" w:cstheme="minorBidi"/>
          <w:u w:val="single"/>
          <w:lang w:eastAsia="en-US"/>
        </w:rPr>
        <w:t>Lernstandsermittlung</w:t>
      </w:r>
      <w:proofErr w:type="spellEnd"/>
      <w:r>
        <w:rPr>
          <w:rFonts w:ascii="Comic Sans MS" w:eastAsiaTheme="minorHAnsi" w:hAnsi="Comic Sans MS" w:cstheme="minorBidi"/>
          <w:u w:val="single"/>
          <w:lang w:eastAsia="en-US"/>
        </w:rPr>
        <w:t xml:space="preserve"> Nr. </w:t>
      </w:r>
      <w:proofErr w:type="gramStart"/>
      <w:r>
        <w:rPr>
          <w:rFonts w:ascii="Comic Sans MS" w:eastAsiaTheme="minorHAnsi" w:hAnsi="Comic Sans MS" w:cstheme="minorBidi"/>
          <w:u w:val="single"/>
          <w:lang w:eastAsia="en-US"/>
        </w:rPr>
        <w:t>2  –</w:t>
      </w:r>
      <w:proofErr w:type="gramEnd"/>
      <w:r>
        <w:rPr>
          <w:rFonts w:ascii="Comic Sans MS" w:eastAsiaTheme="minorHAnsi" w:hAnsi="Comic Sans MS" w:cstheme="minorBidi"/>
          <w:u w:val="single"/>
          <w:lang w:eastAsia="en-US"/>
        </w:rPr>
        <w:t xml:space="preserve"> Rückmeldung  -</w:t>
      </w:r>
    </w:p>
    <w:p w14:paraId="666C73C3" w14:textId="77777777" w:rsidR="003F7843" w:rsidRDefault="003F7843" w:rsidP="002C3748">
      <w:pPr>
        <w:rPr>
          <w:rFonts w:ascii="Comic Sans MS" w:eastAsiaTheme="minorHAnsi" w:hAnsi="Comic Sans MS" w:cstheme="minorBidi"/>
          <w:u w:val="single"/>
          <w:lang w:eastAsia="en-US"/>
        </w:rPr>
      </w:pPr>
      <w:r>
        <w:rPr>
          <w:rFonts w:ascii="Comic Sans MS" w:eastAsiaTheme="minorHAnsi" w:hAnsi="Comic Sans MS" w:cstheme="minorBidi"/>
          <w:u w:val="single"/>
          <w:lang w:eastAsia="en-US"/>
        </w:rPr>
        <w:t>Thema: Rechnen mit Dezimalzahlen II</w:t>
      </w:r>
    </w:p>
    <w:p w14:paraId="69A1F7B9" w14:textId="77777777" w:rsidR="003F7843" w:rsidRDefault="003F7843" w:rsidP="002C3748">
      <w:pPr>
        <w:rPr>
          <w:rFonts w:ascii="Comic Sans MS" w:eastAsiaTheme="minorHAnsi" w:hAnsi="Comic Sans MS" w:cstheme="minorBidi"/>
          <w:lang w:eastAsia="en-US"/>
        </w:rPr>
      </w:pPr>
      <w:r>
        <w:rPr>
          <w:rFonts w:ascii="Comic Sans MS" w:eastAsiaTheme="minorHAnsi" w:hAnsi="Comic Sans MS" w:cstheme="minorBidi"/>
          <w:lang w:eastAsia="en-US"/>
        </w:rPr>
        <w:t>Folgende Ziele wurden in der Klassenarbeit überprüft:</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3"/>
        <w:gridCol w:w="2267"/>
        <w:gridCol w:w="2125"/>
      </w:tblGrid>
      <w:tr w:rsidR="003F7843" w14:paraId="3ABD62B8" w14:textId="77777777" w:rsidTr="003F7843">
        <w:trPr>
          <w:trHeight w:val="582"/>
        </w:trPr>
        <w:tc>
          <w:tcPr>
            <w:tcW w:w="5524" w:type="dxa"/>
            <w:tcBorders>
              <w:top w:val="single" w:sz="4" w:space="0" w:color="auto"/>
              <w:left w:val="single" w:sz="4" w:space="0" w:color="auto"/>
              <w:bottom w:val="single" w:sz="4" w:space="0" w:color="auto"/>
              <w:right w:val="single" w:sz="4" w:space="0" w:color="auto"/>
            </w:tcBorders>
            <w:hideMark/>
          </w:tcPr>
          <w:p w14:paraId="05A96607" w14:textId="77777777" w:rsidR="003F7843" w:rsidRDefault="003F7843">
            <w:pPr>
              <w:spacing w:after="160" w:line="254" w:lineRule="auto"/>
              <w:rPr>
                <w:rFonts w:ascii="Comic Sans MS" w:eastAsiaTheme="minorHAnsi" w:hAnsi="Comic Sans MS" w:cstheme="minorBidi"/>
                <w:lang w:eastAsia="en-US"/>
              </w:rPr>
            </w:pPr>
            <w:r>
              <w:rPr>
                <w:rFonts w:ascii="Comic Sans MS" w:eastAsiaTheme="minorHAnsi" w:hAnsi="Comic Sans MS" w:cstheme="minorBidi"/>
                <w:lang w:eastAsia="en-US"/>
              </w:rPr>
              <w:t>Ziel/Inhalt</w:t>
            </w:r>
          </w:p>
        </w:tc>
        <w:tc>
          <w:tcPr>
            <w:tcW w:w="2268" w:type="dxa"/>
            <w:tcBorders>
              <w:top w:val="single" w:sz="4" w:space="0" w:color="auto"/>
              <w:left w:val="single" w:sz="4" w:space="0" w:color="auto"/>
              <w:bottom w:val="single" w:sz="4" w:space="0" w:color="auto"/>
              <w:right w:val="single" w:sz="4" w:space="0" w:color="auto"/>
            </w:tcBorders>
            <w:hideMark/>
          </w:tcPr>
          <w:p w14:paraId="4EBBCAA5" w14:textId="77777777" w:rsidR="003F7843" w:rsidRDefault="003F7843">
            <w:pPr>
              <w:spacing w:after="160" w:line="254"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Mögliche Punkte</w:t>
            </w:r>
          </w:p>
        </w:tc>
        <w:tc>
          <w:tcPr>
            <w:tcW w:w="2126" w:type="dxa"/>
            <w:tcBorders>
              <w:top w:val="single" w:sz="4" w:space="0" w:color="auto"/>
              <w:left w:val="single" w:sz="4" w:space="0" w:color="auto"/>
              <w:bottom w:val="single" w:sz="4" w:space="0" w:color="auto"/>
              <w:right w:val="single" w:sz="4" w:space="0" w:color="auto"/>
            </w:tcBorders>
            <w:hideMark/>
          </w:tcPr>
          <w:p w14:paraId="155A0D50" w14:textId="77777777" w:rsidR="003F7843" w:rsidRDefault="003F7843">
            <w:pPr>
              <w:spacing w:after="160" w:line="254"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Erreichte Punkte</w:t>
            </w:r>
          </w:p>
        </w:tc>
      </w:tr>
      <w:tr w:rsidR="003F7843" w14:paraId="2030EEF5" w14:textId="77777777" w:rsidTr="003F7843">
        <w:trPr>
          <w:trHeight w:val="466"/>
        </w:trPr>
        <w:tc>
          <w:tcPr>
            <w:tcW w:w="5524" w:type="dxa"/>
            <w:tcBorders>
              <w:top w:val="single" w:sz="4" w:space="0" w:color="auto"/>
              <w:left w:val="single" w:sz="4" w:space="0" w:color="auto"/>
              <w:bottom w:val="single" w:sz="4" w:space="0" w:color="auto"/>
              <w:right w:val="single" w:sz="4" w:space="0" w:color="auto"/>
            </w:tcBorders>
            <w:hideMark/>
          </w:tcPr>
          <w:p w14:paraId="0E811094" w14:textId="77777777" w:rsidR="003F7843" w:rsidRDefault="003F7843" w:rsidP="003F7843">
            <w:pPr>
              <w:pStyle w:val="Listenabsatz"/>
              <w:widowControl/>
              <w:numPr>
                <w:ilvl w:val="0"/>
                <w:numId w:val="24"/>
              </w:numPr>
              <w:suppressAutoHyphens w:val="0"/>
              <w:spacing w:line="276" w:lineRule="auto"/>
              <w:rPr>
                <w:rFonts w:ascii="Comic Sans MS" w:eastAsiaTheme="minorHAnsi" w:hAnsi="Comic Sans MS" w:cstheme="minorBidi"/>
                <w:b/>
                <w:lang w:eastAsia="en-US"/>
              </w:rPr>
            </w:pPr>
            <w:r>
              <w:rPr>
                <w:rFonts w:ascii="Comic Sans MS" w:eastAsiaTheme="minorHAnsi" w:hAnsi="Comic Sans MS" w:cstheme="minorBidi"/>
                <w:b/>
                <w:lang w:eastAsia="en-US"/>
              </w:rPr>
              <w:t>Aufgabe:</w:t>
            </w:r>
          </w:p>
          <w:p w14:paraId="0865A82E" w14:textId="77777777" w:rsidR="003F7843" w:rsidRDefault="003F7843">
            <w:pPr>
              <w:spacing w:line="276"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Du kannst Dezimalzahlen mit 10, 100 und 1000 multiplizieren.</w:t>
            </w:r>
          </w:p>
          <w:p w14:paraId="3EF198D8" w14:textId="77777777" w:rsidR="003F7843" w:rsidRDefault="003F7843">
            <w:pPr>
              <w:spacing w:line="276" w:lineRule="auto"/>
              <w:rPr>
                <w:rFonts w:ascii="Comic Sans MS" w:eastAsiaTheme="minorHAnsi" w:hAnsi="Comic Sans MS" w:cstheme="minorBidi"/>
                <w:lang w:eastAsia="en-US"/>
              </w:rPr>
            </w:pPr>
            <w:r>
              <w:rPr>
                <w:rFonts w:ascii="Comic Sans MS" w:eastAsiaTheme="minorHAnsi" w:hAnsi="Comic Sans MS" w:cstheme="minorBidi"/>
                <w:sz w:val="22"/>
                <w:szCs w:val="22"/>
                <w:lang w:eastAsia="en-US"/>
              </w:rPr>
              <w:t>Du kannst Dezimalzahlen durch 10, 100 und 1000 dividieren.</w:t>
            </w:r>
            <w:r>
              <w:rPr>
                <w:rFonts w:ascii="Comic Sans MS" w:eastAsiaTheme="minorHAnsi" w:hAnsi="Comic Sans MS" w:cstheme="minorBidi"/>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5816FC8" w14:textId="77777777" w:rsidR="003F7843" w:rsidRDefault="003F7843">
            <w:pPr>
              <w:spacing w:line="27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5</w:t>
            </w:r>
          </w:p>
          <w:p w14:paraId="61AA3946" w14:textId="77777777" w:rsidR="003F7843" w:rsidRDefault="003F7843">
            <w:pPr>
              <w:spacing w:line="276" w:lineRule="auto"/>
              <w:jc w:val="center"/>
              <w:rPr>
                <w:rFonts w:ascii="Comic Sans MS" w:eastAsiaTheme="minorHAnsi" w:hAnsi="Comic Sans MS" w:cstheme="minorBidi"/>
                <w:lang w:eastAsia="en-US"/>
              </w:rPr>
            </w:pPr>
          </w:p>
          <w:p w14:paraId="5A6428AA" w14:textId="77777777" w:rsidR="003F7843" w:rsidRDefault="003F7843">
            <w:pPr>
              <w:spacing w:line="27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14:paraId="4F78F3B9" w14:textId="77777777" w:rsidR="003F7843" w:rsidRDefault="003F7843">
            <w:pPr>
              <w:spacing w:line="254"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5</w:t>
            </w:r>
          </w:p>
          <w:p w14:paraId="6E2AE49C" w14:textId="77777777" w:rsidR="003F7843" w:rsidRDefault="003F7843">
            <w:pPr>
              <w:spacing w:line="254" w:lineRule="auto"/>
              <w:jc w:val="center"/>
              <w:rPr>
                <w:rFonts w:ascii="Comic Sans MS" w:eastAsiaTheme="minorHAnsi" w:hAnsi="Comic Sans MS" w:cstheme="minorBidi"/>
                <w:color w:val="FF0000"/>
                <w:lang w:eastAsia="en-US"/>
              </w:rPr>
            </w:pPr>
          </w:p>
          <w:p w14:paraId="7E911DCB" w14:textId="77777777" w:rsidR="003F7843" w:rsidRDefault="003F7843">
            <w:pPr>
              <w:spacing w:line="254" w:lineRule="auto"/>
              <w:jc w:val="center"/>
              <w:rPr>
                <w:rFonts w:ascii="Comic Sans MS" w:eastAsiaTheme="minorHAnsi" w:hAnsi="Comic Sans MS" w:cstheme="minorBidi"/>
                <w:color w:val="FF0000"/>
                <w:sz w:val="28"/>
                <w:szCs w:val="28"/>
                <w:lang w:eastAsia="en-US"/>
              </w:rPr>
            </w:pPr>
            <w:r>
              <w:rPr>
                <w:rFonts w:ascii="Comic Sans MS" w:eastAsiaTheme="minorHAnsi" w:hAnsi="Comic Sans MS" w:cstheme="minorBidi"/>
                <w:color w:val="FF0000"/>
                <w:lang w:eastAsia="en-US"/>
              </w:rPr>
              <w:t>5</w:t>
            </w:r>
          </w:p>
        </w:tc>
      </w:tr>
      <w:tr w:rsidR="003F7843" w14:paraId="0FD398CF" w14:textId="77777777" w:rsidTr="003F7843">
        <w:trPr>
          <w:trHeight w:val="466"/>
        </w:trPr>
        <w:tc>
          <w:tcPr>
            <w:tcW w:w="5524" w:type="dxa"/>
            <w:tcBorders>
              <w:top w:val="single" w:sz="4" w:space="0" w:color="auto"/>
              <w:left w:val="single" w:sz="4" w:space="0" w:color="auto"/>
              <w:bottom w:val="single" w:sz="4" w:space="0" w:color="auto"/>
              <w:right w:val="single" w:sz="4" w:space="0" w:color="auto"/>
            </w:tcBorders>
            <w:hideMark/>
          </w:tcPr>
          <w:p w14:paraId="104BEA60" w14:textId="77777777" w:rsidR="003F7843" w:rsidRDefault="003F7843" w:rsidP="003F7843">
            <w:pPr>
              <w:pStyle w:val="Listenabsatz"/>
              <w:widowControl/>
              <w:numPr>
                <w:ilvl w:val="0"/>
                <w:numId w:val="24"/>
              </w:numPr>
              <w:suppressAutoHyphens w:val="0"/>
              <w:spacing w:line="276" w:lineRule="auto"/>
              <w:rPr>
                <w:rFonts w:ascii="Comic Sans MS" w:eastAsiaTheme="minorHAnsi" w:hAnsi="Comic Sans MS" w:cstheme="minorBidi"/>
                <w:b/>
                <w:szCs w:val="24"/>
                <w:lang w:eastAsia="en-US"/>
              </w:rPr>
            </w:pPr>
            <w:r>
              <w:rPr>
                <w:rFonts w:ascii="Comic Sans MS" w:eastAsiaTheme="minorHAnsi" w:hAnsi="Comic Sans MS" w:cstheme="minorBidi"/>
                <w:b/>
                <w:lang w:eastAsia="en-US"/>
              </w:rPr>
              <w:t>Aufgabe:</w:t>
            </w:r>
          </w:p>
          <w:p w14:paraId="4B6B0F49" w14:textId="77777777" w:rsidR="003F7843" w:rsidRDefault="003F7843" w:rsidP="003F7843">
            <w:pPr>
              <w:pStyle w:val="Listenabsatz"/>
              <w:widowControl/>
              <w:numPr>
                <w:ilvl w:val="0"/>
                <w:numId w:val="25"/>
              </w:numPr>
              <w:suppressAutoHyphens w:val="0"/>
              <w:spacing w:line="276"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Du schreibst Dezimalzahlen stellengerecht untereinander</w:t>
            </w:r>
          </w:p>
          <w:p w14:paraId="65363603" w14:textId="77777777" w:rsidR="003F7843" w:rsidRDefault="003F7843">
            <w:pPr>
              <w:pStyle w:val="Listenabsatz"/>
              <w:spacing w:line="276"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und du addierst sie richtig.</w:t>
            </w:r>
          </w:p>
          <w:p w14:paraId="6BC310C4" w14:textId="77777777" w:rsidR="003F7843" w:rsidRDefault="003F7843" w:rsidP="003F7843">
            <w:pPr>
              <w:pStyle w:val="Listenabsatz"/>
              <w:widowControl/>
              <w:numPr>
                <w:ilvl w:val="0"/>
                <w:numId w:val="25"/>
              </w:numPr>
              <w:suppressAutoHyphens w:val="0"/>
              <w:spacing w:line="276"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Du schreibst Dezimalzahlen stellengerecht untereinander und du subtrahierst sie richtig.</w:t>
            </w:r>
          </w:p>
          <w:p w14:paraId="35671CD3" w14:textId="77777777" w:rsidR="003F7843" w:rsidRDefault="003F7843" w:rsidP="003F7843">
            <w:pPr>
              <w:pStyle w:val="Listenabsatz"/>
              <w:widowControl/>
              <w:numPr>
                <w:ilvl w:val="0"/>
                <w:numId w:val="25"/>
              </w:numPr>
              <w:suppressAutoHyphens w:val="0"/>
              <w:spacing w:line="276"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Du multiplizierst Dezimalzahlen und achtest auf die richtige Kommasetzung.</w:t>
            </w:r>
          </w:p>
          <w:p w14:paraId="4FC99A9A" w14:textId="77777777" w:rsidR="003F7843" w:rsidRDefault="003F7843" w:rsidP="003F7843">
            <w:pPr>
              <w:pStyle w:val="Listenabsatz"/>
              <w:widowControl/>
              <w:numPr>
                <w:ilvl w:val="0"/>
                <w:numId w:val="25"/>
              </w:numPr>
              <w:suppressAutoHyphens w:val="0"/>
              <w:spacing w:line="276"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Du verschiebst das Komma richtig, um Dezimalzahlen durch eine Dezimalzahl dividieren zu können. </w:t>
            </w:r>
          </w:p>
        </w:tc>
        <w:tc>
          <w:tcPr>
            <w:tcW w:w="2268" w:type="dxa"/>
            <w:tcBorders>
              <w:top w:val="single" w:sz="4" w:space="0" w:color="auto"/>
              <w:left w:val="single" w:sz="4" w:space="0" w:color="auto"/>
              <w:bottom w:val="single" w:sz="4" w:space="0" w:color="auto"/>
              <w:right w:val="single" w:sz="4" w:space="0" w:color="auto"/>
            </w:tcBorders>
            <w:vAlign w:val="center"/>
          </w:tcPr>
          <w:p w14:paraId="043CD885" w14:textId="77777777" w:rsidR="003F7843" w:rsidRDefault="003F7843">
            <w:pPr>
              <w:spacing w:line="256" w:lineRule="auto"/>
              <w:jc w:val="center"/>
              <w:rPr>
                <w:rFonts w:ascii="Comic Sans MS" w:eastAsiaTheme="minorHAnsi" w:hAnsi="Comic Sans MS" w:cstheme="minorBidi"/>
                <w:lang w:eastAsia="en-US"/>
              </w:rPr>
            </w:pPr>
          </w:p>
          <w:p w14:paraId="2D4B203D"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3</w:t>
            </w:r>
          </w:p>
          <w:p w14:paraId="3620874C"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1,5</w:t>
            </w:r>
          </w:p>
          <w:p w14:paraId="18F33EDC" w14:textId="77777777" w:rsidR="003F7843" w:rsidRDefault="003F7843">
            <w:pPr>
              <w:spacing w:line="256" w:lineRule="auto"/>
              <w:jc w:val="center"/>
              <w:rPr>
                <w:rFonts w:ascii="Comic Sans MS" w:eastAsiaTheme="minorHAnsi" w:hAnsi="Comic Sans MS" w:cstheme="minorBidi"/>
                <w:lang w:eastAsia="en-US"/>
              </w:rPr>
            </w:pPr>
          </w:p>
          <w:p w14:paraId="46BF4601"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5</w:t>
            </w:r>
          </w:p>
          <w:p w14:paraId="32ED642A"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2,5</w:t>
            </w:r>
          </w:p>
          <w:p w14:paraId="582863E4" w14:textId="77777777" w:rsidR="003F7843" w:rsidRDefault="003F7843">
            <w:pPr>
              <w:spacing w:line="256" w:lineRule="auto"/>
              <w:jc w:val="center"/>
              <w:rPr>
                <w:rFonts w:ascii="Comic Sans MS" w:eastAsiaTheme="minorHAnsi" w:hAnsi="Comic Sans MS" w:cstheme="minorBidi"/>
                <w:lang w:eastAsia="en-US"/>
              </w:rPr>
            </w:pPr>
          </w:p>
          <w:p w14:paraId="208D0A5B"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5</w:t>
            </w:r>
          </w:p>
          <w:p w14:paraId="5DD30772"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2,5</w:t>
            </w:r>
          </w:p>
          <w:p w14:paraId="03D177B6" w14:textId="77777777" w:rsidR="003F7843" w:rsidRDefault="003F7843">
            <w:pPr>
              <w:spacing w:line="256" w:lineRule="auto"/>
              <w:jc w:val="center"/>
              <w:rPr>
                <w:rFonts w:ascii="Comic Sans MS" w:eastAsiaTheme="minorHAnsi" w:hAnsi="Comic Sans MS" w:cstheme="minorBidi"/>
                <w:lang w:eastAsia="en-US"/>
              </w:rPr>
            </w:pPr>
          </w:p>
          <w:p w14:paraId="15EA25AF"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4</w:t>
            </w:r>
          </w:p>
          <w:p w14:paraId="52B476A0" w14:textId="77777777" w:rsidR="003F7843" w:rsidRDefault="003F7843">
            <w:pPr>
              <w:spacing w:line="256"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14:paraId="7037BFF9" w14:textId="77777777" w:rsidR="003F7843" w:rsidRDefault="003F7843">
            <w:pPr>
              <w:spacing w:line="256" w:lineRule="auto"/>
              <w:rPr>
                <w:rFonts w:ascii="Comic Sans MS" w:eastAsiaTheme="minorHAnsi" w:hAnsi="Comic Sans MS" w:cstheme="minorBidi"/>
                <w:lang w:eastAsia="en-US"/>
              </w:rPr>
            </w:pPr>
          </w:p>
          <w:p w14:paraId="25CCAA38"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3</w:t>
            </w:r>
          </w:p>
          <w:p w14:paraId="37AAFC70"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1,5</w:t>
            </w:r>
          </w:p>
          <w:p w14:paraId="35A32337"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p>
          <w:p w14:paraId="4E8AB63E"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5</w:t>
            </w:r>
          </w:p>
          <w:p w14:paraId="3A7E4A61"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2,5</w:t>
            </w:r>
          </w:p>
          <w:p w14:paraId="19F84D9F"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p>
          <w:p w14:paraId="65C69331"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5</w:t>
            </w:r>
          </w:p>
          <w:p w14:paraId="0E09B51E"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2,5</w:t>
            </w:r>
          </w:p>
          <w:p w14:paraId="2575EC1C"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p>
          <w:p w14:paraId="37EFA818"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4</w:t>
            </w:r>
          </w:p>
          <w:p w14:paraId="001063DC" w14:textId="77777777" w:rsidR="003F7843" w:rsidRDefault="003F7843">
            <w:pPr>
              <w:pBdr>
                <w:bottom w:val="single" w:sz="4" w:space="1" w:color="auto"/>
              </w:pBdr>
              <w:spacing w:line="256" w:lineRule="auto"/>
              <w:jc w:val="center"/>
              <w:rPr>
                <w:rFonts w:ascii="Comic Sans MS" w:eastAsiaTheme="minorHAnsi" w:hAnsi="Comic Sans MS" w:cstheme="minorBidi"/>
                <w:color w:val="FF0000"/>
                <w:lang w:eastAsia="en-US"/>
              </w:rPr>
            </w:pPr>
            <w:r>
              <w:rPr>
                <w:rFonts w:ascii="Comic Sans MS" w:eastAsiaTheme="minorHAnsi" w:hAnsi="Comic Sans MS" w:cstheme="minorBidi"/>
                <w:color w:val="FF0000"/>
                <w:lang w:eastAsia="en-US"/>
              </w:rPr>
              <w:t>4</w:t>
            </w:r>
          </w:p>
        </w:tc>
      </w:tr>
      <w:tr w:rsidR="003F7843" w14:paraId="73676958" w14:textId="77777777" w:rsidTr="003F7843">
        <w:trPr>
          <w:trHeight w:val="466"/>
        </w:trPr>
        <w:tc>
          <w:tcPr>
            <w:tcW w:w="5524" w:type="dxa"/>
            <w:tcBorders>
              <w:top w:val="single" w:sz="4" w:space="0" w:color="auto"/>
              <w:left w:val="single" w:sz="4" w:space="0" w:color="auto"/>
              <w:bottom w:val="single" w:sz="4" w:space="0" w:color="auto"/>
              <w:right w:val="single" w:sz="4" w:space="0" w:color="auto"/>
            </w:tcBorders>
            <w:hideMark/>
          </w:tcPr>
          <w:p w14:paraId="439A0548" w14:textId="77777777" w:rsidR="003F7843" w:rsidRDefault="003F7843">
            <w:pPr>
              <w:spacing w:after="160" w:line="254" w:lineRule="auto"/>
              <w:jc w:val="right"/>
              <w:rPr>
                <w:rFonts w:ascii="Comic Sans MS" w:eastAsiaTheme="minorHAnsi" w:hAnsi="Comic Sans MS" w:cstheme="minorBidi"/>
                <w:lang w:eastAsia="en-US"/>
              </w:rPr>
            </w:pPr>
            <w:r>
              <w:rPr>
                <w:rFonts w:ascii="Comic Sans MS" w:eastAsiaTheme="minorHAnsi" w:hAnsi="Comic Sans MS" w:cstheme="minorBidi"/>
                <w:lang w:eastAsia="en-US"/>
              </w:rPr>
              <w:t>insgesamt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C9789D" w14:textId="77777777" w:rsidR="003F7843" w:rsidRDefault="003F7843">
            <w:pPr>
              <w:spacing w:after="160" w:line="254" w:lineRule="auto"/>
              <w:jc w:val="center"/>
              <w:rPr>
                <w:rFonts w:ascii="Comic Sans MS" w:eastAsiaTheme="minorHAnsi" w:hAnsi="Comic Sans MS" w:cstheme="minorBidi"/>
                <w:lang w:eastAsia="en-US"/>
              </w:rPr>
            </w:pPr>
            <w:r>
              <w:rPr>
                <w:rFonts w:ascii="Comic Sans MS" w:eastAsiaTheme="minorHAnsi" w:hAnsi="Comic Sans MS" w:cstheme="minorBidi"/>
                <w:lang w:eastAsia="en-US"/>
              </w:rPr>
              <w:t>37,5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24DE0C" w14:textId="77777777" w:rsidR="003F7843" w:rsidRDefault="003F7843">
            <w:pPr>
              <w:spacing w:after="160" w:line="254" w:lineRule="auto"/>
              <w:jc w:val="center"/>
              <w:rPr>
                <w:rFonts w:ascii="Comic Sans MS" w:eastAsiaTheme="minorHAnsi" w:hAnsi="Comic Sans MS" w:cstheme="minorBidi"/>
                <w:color w:val="FF0000"/>
                <w:sz w:val="28"/>
                <w:szCs w:val="28"/>
                <w:lang w:eastAsia="en-US"/>
              </w:rPr>
            </w:pPr>
            <w:r>
              <w:rPr>
                <w:rFonts w:ascii="Comic Sans MS" w:eastAsiaTheme="minorHAnsi" w:hAnsi="Comic Sans MS" w:cstheme="minorBidi"/>
                <w:color w:val="FF0000"/>
                <w:sz w:val="28"/>
                <w:szCs w:val="28"/>
                <w:lang w:eastAsia="en-US"/>
              </w:rPr>
              <w:t>37,5</w:t>
            </w:r>
          </w:p>
        </w:tc>
      </w:tr>
    </w:tbl>
    <w:p w14:paraId="61413FE4" w14:textId="41504CCC" w:rsidR="003F7843" w:rsidRDefault="003F7843" w:rsidP="003F7843">
      <w:pPr>
        <w:spacing w:after="160" w:line="254" w:lineRule="auto"/>
        <w:rPr>
          <w:rFonts w:ascii="Comic Sans MS" w:eastAsiaTheme="minorHAnsi" w:hAnsi="Comic Sans MS" w:cstheme="minorBidi"/>
          <w:b/>
          <w:bCs/>
          <w:lang w:eastAsia="en-US"/>
        </w:rPr>
      </w:pPr>
      <w:r>
        <w:rPr>
          <w:rFonts w:ascii="Comic Sans MS" w:eastAsiaTheme="minorHAnsi" w:hAnsi="Comic Sans MS" w:cstheme="minorBidi"/>
          <w:b/>
          <w:bCs/>
          <w:lang w:eastAsia="en-US"/>
        </w:rPr>
        <w:t xml:space="preserve">Du hast insgesamt   </w:t>
      </w:r>
      <w:r w:rsidR="00C30ABA">
        <w:rPr>
          <w:rFonts w:ascii="Comic Sans MS" w:eastAsiaTheme="minorHAnsi" w:hAnsi="Comic Sans MS" w:cstheme="minorBidi"/>
          <w:b/>
          <w:bCs/>
          <w:color w:val="FF0000"/>
          <w:sz w:val="32"/>
          <w:szCs w:val="32"/>
          <w:lang w:eastAsia="en-US"/>
        </w:rPr>
        <w:t>37,5</w:t>
      </w:r>
      <w:r>
        <w:rPr>
          <w:rFonts w:ascii="Comic Sans MS" w:eastAsiaTheme="minorHAnsi" w:hAnsi="Comic Sans MS" w:cstheme="minorBidi"/>
          <w:b/>
          <w:bCs/>
          <w:color w:val="0070C0"/>
          <w:lang w:eastAsia="en-US"/>
        </w:rPr>
        <w:t xml:space="preserve"> </w:t>
      </w:r>
      <w:r>
        <w:rPr>
          <w:rFonts w:ascii="Comic Sans MS" w:eastAsiaTheme="minorHAnsi" w:hAnsi="Comic Sans MS" w:cstheme="minorBidi"/>
          <w:b/>
          <w:bCs/>
          <w:color w:val="FF0000"/>
          <w:lang w:eastAsia="en-US"/>
        </w:rPr>
        <w:t xml:space="preserve">   </w:t>
      </w:r>
      <w:r>
        <w:rPr>
          <w:rFonts w:ascii="Comic Sans MS" w:eastAsiaTheme="minorHAnsi" w:hAnsi="Comic Sans MS" w:cstheme="minorBidi"/>
          <w:b/>
          <w:bCs/>
          <w:lang w:eastAsia="en-US"/>
        </w:rPr>
        <w:t>Punkte (von 37,5) erreicht!</w:t>
      </w:r>
    </w:p>
    <w:tbl>
      <w:tblPr>
        <w:tblStyle w:val="Tabellenraster"/>
        <w:tblW w:w="0" w:type="auto"/>
        <w:tblInd w:w="0" w:type="dxa"/>
        <w:tblLook w:val="04A0" w:firstRow="1" w:lastRow="0" w:firstColumn="1" w:lastColumn="0" w:noHBand="0" w:noVBand="1"/>
      </w:tblPr>
      <w:tblGrid>
        <w:gridCol w:w="5483"/>
        <w:gridCol w:w="4371"/>
      </w:tblGrid>
      <w:tr w:rsidR="003F7843" w14:paraId="6B145C8B" w14:textId="77777777" w:rsidTr="003F7843">
        <w:trPr>
          <w:trHeight w:val="5287"/>
        </w:trPr>
        <w:tc>
          <w:tcPr>
            <w:tcW w:w="4531" w:type="dxa"/>
            <w:tcBorders>
              <w:top w:val="single" w:sz="4" w:space="0" w:color="auto"/>
              <w:left w:val="single" w:sz="4" w:space="0" w:color="auto"/>
              <w:bottom w:val="single" w:sz="4" w:space="0" w:color="auto"/>
              <w:right w:val="single" w:sz="4" w:space="0" w:color="auto"/>
            </w:tcBorders>
          </w:tcPr>
          <w:p w14:paraId="1F3CEF76" w14:textId="77777777" w:rsidR="003F7843" w:rsidRDefault="003F7843">
            <w:pPr>
              <w:spacing w:after="160" w:line="252" w:lineRule="auto"/>
              <w:rPr>
                <w:rFonts w:ascii="Comic Sans MS" w:hAnsi="Comic Sans MS"/>
                <w:sz w:val="28"/>
                <w:szCs w:val="28"/>
              </w:rPr>
            </w:pPr>
          </w:p>
          <w:p w14:paraId="7FBB4F57" w14:textId="77777777" w:rsidR="003F7843" w:rsidRDefault="003F7843">
            <w:pPr>
              <w:spacing w:after="160" w:line="252" w:lineRule="auto"/>
              <w:rPr>
                <w:rFonts w:ascii="Comic Sans MS" w:hAnsi="Comic Sans MS"/>
                <w:sz w:val="28"/>
                <w:szCs w:val="28"/>
              </w:rPr>
            </w:pPr>
          </w:p>
          <w:p w14:paraId="4FDFB5C4" w14:textId="77777777" w:rsidR="003F7843" w:rsidRDefault="003F7843">
            <w:pPr>
              <w:spacing w:after="160" w:line="252" w:lineRule="auto"/>
              <w:jc w:val="center"/>
              <w:rPr>
                <w:rFonts w:ascii="Comic Sans MS" w:hAnsi="Comic Sans MS"/>
                <w:sz w:val="28"/>
                <w:szCs w:val="28"/>
              </w:rPr>
            </w:pPr>
            <w:r>
              <w:rPr>
                <w:rFonts w:ascii="Comic Sans MS" w:hAnsi="Comic Sans MS"/>
                <w:sz w:val="28"/>
                <w:szCs w:val="28"/>
              </w:rPr>
              <w:t>______________________________</w:t>
            </w:r>
          </w:p>
          <w:p w14:paraId="544CEF1A" w14:textId="77777777" w:rsidR="003F7843" w:rsidRDefault="003F7843">
            <w:pPr>
              <w:spacing w:after="160" w:line="252" w:lineRule="auto"/>
              <w:jc w:val="center"/>
              <w:rPr>
                <w:rFonts w:ascii="Comic Sans MS" w:hAnsi="Comic Sans MS"/>
                <w:sz w:val="28"/>
                <w:szCs w:val="28"/>
              </w:rPr>
            </w:pPr>
            <w:r>
              <w:rPr>
                <w:rFonts w:ascii="Comic Sans MS" w:hAnsi="Comic Sans MS"/>
                <w:sz w:val="28"/>
                <w:szCs w:val="28"/>
              </w:rPr>
              <w:t>Unterschrift der Lehrerin</w:t>
            </w:r>
          </w:p>
          <w:p w14:paraId="267D9C8D" w14:textId="77777777" w:rsidR="003F7843" w:rsidRDefault="003F7843">
            <w:pPr>
              <w:spacing w:after="160" w:line="254" w:lineRule="auto"/>
              <w:rPr>
                <w:rFonts w:ascii="Comic Sans MS" w:hAnsi="Comic Sans MS"/>
                <w:sz w:val="28"/>
                <w:szCs w:val="28"/>
              </w:rPr>
            </w:pPr>
          </w:p>
          <w:p w14:paraId="3BEB9A79" w14:textId="77777777" w:rsidR="003F7843" w:rsidRDefault="003F7843">
            <w:pPr>
              <w:spacing w:after="160" w:line="254" w:lineRule="auto"/>
              <w:jc w:val="center"/>
              <w:rPr>
                <w:rFonts w:ascii="Comic Sans MS" w:hAnsi="Comic Sans MS"/>
                <w:sz w:val="28"/>
                <w:szCs w:val="28"/>
              </w:rPr>
            </w:pPr>
            <w:r>
              <w:rPr>
                <w:rFonts w:ascii="Comic Sans MS" w:hAnsi="Comic Sans MS"/>
                <w:sz w:val="28"/>
                <w:szCs w:val="28"/>
              </w:rPr>
              <w:t>______________________________</w:t>
            </w:r>
          </w:p>
          <w:p w14:paraId="5891F836" w14:textId="77777777" w:rsidR="003F7843" w:rsidRDefault="003F7843">
            <w:pPr>
              <w:spacing w:after="160" w:line="254" w:lineRule="auto"/>
              <w:jc w:val="center"/>
              <w:rPr>
                <w:rFonts w:ascii="Comic Sans MS" w:hAnsi="Comic Sans MS"/>
                <w:sz w:val="28"/>
                <w:szCs w:val="28"/>
              </w:rPr>
            </w:pPr>
            <w:r>
              <w:rPr>
                <w:rFonts w:ascii="Comic Sans MS" w:hAnsi="Comic Sans MS"/>
                <w:sz w:val="28"/>
                <w:szCs w:val="28"/>
              </w:rPr>
              <w:t>Unterschrift der Erziehungsberechtigten</w:t>
            </w:r>
          </w:p>
          <w:p w14:paraId="72EC0ACD" w14:textId="77777777" w:rsidR="003F7843" w:rsidRDefault="003F7843">
            <w:pPr>
              <w:spacing w:after="160" w:line="254" w:lineRule="auto"/>
              <w:rPr>
                <w:rFonts w:ascii="Comic Sans MS" w:hAnsi="Comic Sans MS"/>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4675CD9" w14:textId="77777777" w:rsidR="003F7843" w:rsidRDefault="003F7843">
            <w:pPr>
              <w:spacing w:after="160" w:line="254" w:lineRule="auto"/>
              <w:rPr>
                <w:rFonts w:ascii="Comic Sans MS" w:hAnsi="Comic Sans MS"/>
              </w:rPr>
            </w:pPr>
          </w:p>
          <w:tbl>
            <w:tblPr>
              <w:tblStyle w:val="Tabellenraster"/>
              <w:tblW w:w="3299" w:type="dxa"/>
              <w:jc w:val="center"/>
              <w:tblInd w:w="0" w:type="dxa"/>
              <w:tblLook w:val="04A0" w:firstRow="1" w:lastRow="0" w:firstColumn="1" w:lastColumn="0" w:noHBand="0" w:noVBand="1"/>
            </w:tblPr>
            <w:tblGrid>
              <w:gridCol w:w="1456"/>
              <w:gridCol w:w="1843"/>
            </w:tblGrid>
            <w:tr w:rsidR="003F7843" w14:paraId="43453F02" w14:textId="77777777">
              <w:trPr>
                <w:jc w:val="center"/>
              </w:trPr>
              <w:tc>
                <w:tcPr>
                  <w:tcW w:w="1456" w:type="dxa"/>
                  <w:tcBorders>
                    <w:top w:val="single" w:sz="4" w:space="0" w:color="auto"/>
                    <w:left w:val="single" w:sz="4" w:space="0" w:color="auto"/>
                    <w:bottom w:val="single" w:sz="4" w:space="0" w:color="auto"/>
                    <w:right w:val="single" w:sz="4" w:space="0" w:color="auto"/>
                  </w:tcBorders>
                  <w:hideMark/>
                </w:tcPr>
                <w:p w14:paraId="6C61CCC4" w14:textId="77777777" w:rsidR="003F7843" w:rsidRDefault="003F7843">
                  <w:pPr>
                    <w:jc w:val="center"/>
                    <w:rPr>
                      <w:rFonts w:ascii="Comic Sans MS" w:hAnsi="Comic Sans MS" w:cs="Times New Roman"/>
                      <w:b/>
                      <w:color w:val="FF0000"/>
                      <w:sz w:val="20"/>
                      <w:szCs w:val="20"/>
                    </w:rPr>
                  </w:pPr>
                  <w:r>
                    <w:rPr>
                      <w:rFonts w:ascii="Comic Sans MS" w:hAnsi="Comic Sans MS"/>
                      <w:b/>
                      <w:color w:val="FF0000"/>
                      <w:sz w:val="20"/>
                      <w:szCs w:val="20"/>
                    </w:rPr>
                    <w:t>36,5 – 37,5</w:t>
                  </w:r>
                </w:p>
              </w:tc>
              <w:tc>
                <w:tcPr>
                  <w:tcW w:w="1843" w:type="dxa"/>
                  <w:tcBorders>
                    <w:top w:val="single" w:sz="4" w:space="0" w:color="auto"/>
                    <w:left w:val="single" w:sz="4" w:space="0" w:color="auto"/>
                    <w:bottom w:val="single" w:sz="4" w:space="0" w:color="auto"/>
                    <w:right w:val="single" w:sz="4" w:space="0" w:color="auto"/>
                  </w:tcBorders>
                  <w:hideMark/>
                </w:tcPr>
                <w:p w14:paraId="7EF97688" w14:textId="48310340" w:rsidR="003F7843" w:rsidRDefault="003F7843" w:rsidP="00BD66F1">
                  <w:pPr>
                    <w:jc w:val="center"/>
                    <w:rPr>
                      <w:rFonts w:ascii="Comic Sans MS" w:hAnsi="Comic Sans MS"/>
                      <w:b/>
                      <w:color w:val="FF0000"/>
                      <w:sz w:val="20"/>
                      <w:szCs w:val="20"/>
                    </w:rPr>
                  </w:pPr>
                  <w:r>
                    <w:rPr>
                      <w:noProof/>
                    </w:rPr>
                    <w:drawing>
                      <wp:inline distT="0" distB="0" distL="0" distR="0" wp14:anchorId="4B52D0E0" wp14:editId="58EE4745">
                        <wp:extent cx="762000" cy="533400"/>
                        <wp:effectExtent l="0" t="0" r="0" b="0"/>
                        <wp:docPr id="19" name="Grafik 19" descr="http://cdn.grid.fotosearch.com/CSP/CSP363/k363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cdn.grid.fotosearch.com/CSP/CSP363/k36347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r>
            <w:tr w:rsidR="003F7843" w14:paraId="51B141EA" w14:textId="77777777">
              <w:trPr>
                <w:jc w:val="center"/>
              </w:trPr>
              <w:tc>
                <w:tcPr>
                  <w:tcW w:w="1456" w:type="dxa"/>
                  <w:tcBorders>
                    <w:top w:val="single" w:sz="4" w:space="0" w:color="auto"/>
                    <w:left w:val="single" w:sz="4" w:space="0" w:color="auto"/>
                    <w:bottom w:val="single" w:sz="4" w:space="0" w:color="auto"/>
                    <w:right w:val="single" w:sz="4" w:space="0" w:color="auto"/>
                  </w:tcBorders>
                  <w:hideMark/>
                </w:tcPr>
                <w:p w14:paraId="528F1674" w14:textId="77777777" w:rsidR="003F7843" w:rsidRDefault="003F7843">
                  <w:pPr>
                    <w:jc w:val="center"/>
                    <w:rPr>
                      <w:rFonts w:ascii="Comic Sans MS" w:hAnsi="Comic Sans MS"/>
                      <w:b/>
                      <w:color w:val="FF0000"/>
                      <w:sz w:val="20"/>
                      <w:szCs w:val="20"/>
                    </w:rPr>
                  </w:pPr>
                  <w:r>
                    <w:rPr>
                      <w:rFonts w:ascii="Comic Sans MS" w:hAnsi="Comic Sans MS"/>
                      <w:b/>
                      <w:color w:val="FF0000"/>
                      <w:sz w:val="20"/>
                      <w:szCs w:val="20"/>
                    </w:rPr>
                    <w:t>30,5 – 36</w:t>
                  </w:r>
                </w:p>
              </w:tc>
              <w:tc>
                <w:tcPr>
                  <w:tcW w:w="1843" w:type="dxa"/>
                  <w:tcBorders>
                    <w:top w:val="single" w:sz="4" w:space="0" w:color="auto"/>
                    <w:left w:val="single" w:sz="4" w:space="0" w:color="auto"/>
                    <w:bottom w:val="single" w:sz="4" w:space="0" w:color="auto"/>
                    <w:right w:val="single" w:sz="4" w:space="0" w:color="auto"/>
                  </w:tcBorders>
                  <w:hideMark/>
                </w:tcPr>
                <w:p w14:paraId="565D3B1A" w14:textId="6B39A8BA" w:rsidR="003F7843" w:rsidRDefault="003F7843">
                  <w:pPr>
                    <w:jc w:val="center"/>
                    <w:rPr>
                      <w:rFonts w:ascii="Comic Sans MS" w:hAnsi="Comic Sans MS"/>
                      <w:b/>
                      <w:color w:val="FF0000"/>
                      <w:sz w:val="20"/>
                      <w:szCs w:val="20"/>
                    </w:rPr>
                  </w:pPr>
                  <w:r>
                    <w:rPr>
                      <w:noProof/>
                    </w:rPr>
                    <w:drawing>
                      <wp:inline distT="0" distB="0" distL="0" distR="0" wp14:anchorId="4323FE49" wp14:editId="5BB288DF">
                        <wp:extent cx="571500" cy="457200"/>
                        <wp:effectExtent l="0" t="0" r="0" b="0"/>
                        <wp:docPr id="18" name="Grafik 18" descr="http://strukturvertriebe.net/wp-content/uploads/2012/10/H%C3%A4kchen-richtig-Daumen-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trukturvertriebe.net/wp-content/uploads/2012/10/H%C3%A4kchen-richtig-Daumen-hoc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r>
            <w:tr w:rsidR="003F7843" w14:paraId="4D114026" w14:textId="77777777">
              <w:trPr>
                <w:jc w:val="center"/>
              </w:trPr>
              <w:tc>
                <w:tcPr>
                  <w:tcW w:w="1456" w:type="dxa"/>
                  <w:tcBorders>
                    <w:top w:val="single" w:sz="4" w:space="0" w:color="auto"/>
                    <w:left w:val="single" w:sz="4" w:space="0" w:color="auto"/>
                    <w:bottom w:val="single" w:sz="4" w:space="0" w:color="auto"/>
                    <w:right w:val="single" w:sz="4" w:space="0" w:color="auto"/>
                  </w:tcBorders>
                  <w:hideMark/>
                </w:tcPr>
                <w:p w14:paraId="183A9650" w14:textId="77777777" w:rsidR="003F7843" w:rsidRDefault="003F7843">
                  <w:pPr>
                    <w:jc w:val="center"/>
                    <w:rPr>
                      <w:rFonts w:ascii="Comic Sans MS" w:hAnsi="Comic Sans MS"/>
                      <w:b/>
                      <w:color w:val="FF0000"/>
                      <w:sz w:val="20"/>
                      <w:szCs w:val="20"/>
                    </w:rPr>
                  </w:pPr>
                  <w:r>
                    <w:rPr>
                      <w:rFonts w:ascii="Comic Sans MS" w:hAnsi="Comic Sans MS"/>
                      <w:b/>
                      <w:color w:val="FF0000"/>
                      <w:sz w:val="20"/>
                      <w:szCs w:val="20"/>
                    </w:rPr>
                    <w:t>24,5 – 30</w:t>
                  </w:r>
                </w:p>
              </w:tc>
              <w:tc>
                <w:tcPr>
                  <w:tcW w:w="1843" w:type="dxa"/>
                  <w:tcBorders>
                    <w:top w:val="single" w:sz="4" w:space="0" w:color="auto"/>
                    <w:left w:val="single" w:sz="4" w:space="0" w:color="auto"/>
                    <w:bottom w:val="single" w:sz="4" w:space="0" w:color="auto"/>
                    <w:right w:val="single" w:sz="4" w:space="0" w:color="auto"/>
                  </w:tcBorders>
                  <w:hideMark/>
                </w:tcPr>
                <w:p w14:paraId="1AA5288C" w14:textId="2136E60A" w:rsidR="003F7843" w:rsidRDefault="003F7843">
                  <w:pPr>
                    <w:jc w:val="center"/>
                    <w:rPr>
                      <w:rFonts w:ascii="Comic Sans MS" w:hAnsi="Comic Sans MS"/>
                      <w:b/>
                      <w:color w:val="FF0000"/>
                      <w:sz w:val="20"/>
                      <w:szCs w:val="20"/>
                    </w:rPr>
                  </w:pPr>
                  <w:r>
                    <w:rPr>
                      <w:noProof/>
                    </w:rPr>
                    <w:drawing>
                      <wp:inline distT="0" distB="0" distL="0" distR="0" wp14:anchorId="56DF1959" wp14:editId="2BBD88D4">
                        <wp:extent cx="565150" cy="450850"/>
                        <wp:effectExtent l="0" t="0" r="6350" b="6350"/>
                        <wp:docPr id="17" name="Grafik 17" descr="https://raderpiraten.files.wordpress.com/2010/09/smiley2_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s://raderpiraten.files.wordpress.com/2010/09/smiley2_g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450850"/>
                                </a:xfrm>
                                <a:prstGeom prst="rect">
                                  <a:avLst/>
                                </a:prstGeom>
                                <a:noFill/>
                                <a:ln>
                                  <a:noFill/>
                                </a:ln>
                              </pic:spPr>
                            </pic:pic>
                          </a:graphicData>
                        </a:graphic>
                      </wp:inline>
                    </w:drawing>
                  </w:r>
                </w:p>
              </w:tc>
            </w:tr>
            <w:tr w:rsidR="003F7843" w14:paraId="4AE585D8" w14:textId="77777777">
              <w:trPr>
                <w:jc w:val="center"/>
              </w:trPr>
              <w:tc>
                <w:tcPr>
                  <w:tcW w:w="1456" w:type="dxa"/>
                  <w:tcBorders>
                    <w:top w:val="single" w:sz="4" w:space="0" w:color="auto"/>
                    <w:left w:val="single" w:sz="4" w:space="0" w:color="auto"/>
                    <w:bottom w:val="single" w:sz="4" w:space="0" w:color="auto"/>
                    <w:right w:val="single" w:sz="4" w:space="0" w:color="auto"/>
                  </w:tcBorders>
                  <w:hideMark/>
                </w:tcPr>
                <w:p w14:paraId="29D6E1F9" w14:textId="77777777" w:rsidR="003F7843" w:rsidRDefault="003F7843">
                  <w:pPr>
                    <w:jc w:val="center"/>
                    <w:rPr>
                      <w:rFonts w:ascii="Comic Sans MS" w:hAnsi="Comic Sans MS"/>
                      <w:b/>
                      <w:color w:val="FF0000"/>
                      <w:sz w:val="20"/>
                      <w:szCs w:val="20"/>
                    </w:rPr>
                  </w:pPr>
                  <w:r>
                    <w:rPr>
                      <w:rFonts w:ascii="Comic Sans MS" w:hAnsi="Comic Sans MS"/>
                      <w:b/>
                      <w:color w:val="FF0000"/>
                      <w:sz w:val="20"/>
                      <w:szCs w:val="20"/>
                    </w:rPr>
                    <w:t>18,5 – 24</w:t>
                  </w:r>
                </w:p>
              </w:tc>
              <w:tc>
                <w:tcPr>
                  <w:tcW w:w="1843" w:type="dxa"/>
                  <w:tcBorders>
                    <w:top w:val="single" w:sz="4" w:space="0" w:color="auto"/>
                    <w:left w:val="single" w:sz="4" w:space="0" w:color="auto"/>
                    <w:bottom w:val="single" w:sz="4" w:space="0" w:color="auto"/>
                    <w:right w:val="single" w:sz="4" w:space="0" w:color="auto"/>
                  </w:tcBorders>
                  <w:hideMark/>
                </w:tcPr>
                <w:p w14:paraId="33A7E413" w14:textId="0EEB6DB3" w:rsidR="003F7843" w:rsidRDefault="003F7843">
                  <w:pPr>
                    <w:jc w:val="center"/>
                    <w:rPr>
                      <w:rFonts w:ascii="Comic Sans MS" w:hAnsi="Comic Sans MS"/>
                      <w:b/>
                      <w:color w:val="FF0000"/>
                      <w:sz w:val="20"/>
                      <w:szCs w:val="20"/>
                    </w:rPr>
                  </w:pPr>
                  <w:r>
                    <w:rPr>
                      <w:noProof/>
                    </w:rPr>
                    <w:drawing>
                      <wp:inline distT="0" distB="0" distL="0" distR="0" wp14:anchorId="47DC5B93" wp14:editId="2F37E8D1">
                        <wp:extent cx="577850" cy="577850"/>
                        <wp:effectExtent l="0" t="0" r="0" b="0"/>
                        <wp:docPr id="16" name="Grafik 16"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Ähnliches Fo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3F7843" w14:paraId="6CF38AE0" w14:textId="77777777">
              <w:trPr>
                <w:jc w:val="center"/>
              </w:trPr>
              <w:tc>
                <w:tcPr>
                  <w:tcW w:w="1456" w:type="dxa"/>
                  <w:tcBorders>
                    <w:top w:val="single" w:sz="4" w:space="0" w:color="auto"/>
                    <w:left w:val="single" w:sz="4" w:space="0" w:color="auto"/>
                    <w:bottom w:val="single" w:sz="4" w:space="0" w:color="auto"/>
                    <w:right w:val="single" w:sz="4" w:space="0" w:color="auto"/>
                  </w:tcBorders>
                  <w:hideMark/>
                </w:tcPr>
                <w:p w14:paraId="624C7A3F" w14:textId="77777777" w:rsidR="003F7843" w:rsidRDefault="003F7843">
                  <w:pPr>
                    <w:jc w:val="center"/>
                    <w:rPr>
                      <w:rFonts w:ascii="Comic Sans MS" w:hAnsi="Comic Sans MS"/>
                      <w:b/>
                      <w:color w:val="FF0000"/>
                      <w:sz w:val="20"/>
                      <w:szCs w:val="20"/>
                    </w:rPr>
                  </w:pPr>
                  <w:r>
                    <w:rPr>
                      <w:rFonts w:ascii="Comic Sans MS" w:hAnsi="Comic Sans MS"/>
                      <w:b/>
                      <w:color w:val="FF0000"/>
                      <w:sz w:val="20"/>
                      <w:szCs w:val="20"/>
                    </w:rPr>
                    <w:t>9,5 – 18</w:t>
                  </w:r>
                </w:p>
              </w:tc>
              <w:tc>
                <w:tcPr>
                  <w:tcW w:w="1843" w:type="dxa"/>
                  <w:tcBorders>
                    <w:top w:val="single" w:sz="4" w:space="0" w:color="auto"/>
                    <w:left w:val="single" w:sz="4" w:space="0" w:color="auto"/>
                    <w:bottom w:val="single" w:sz="4" w:space="0" w:color="auto"/>
                    <w:right w:val="single" w:sz="4" w:space="0" w:color="auto"/>
                  </w:tcBorders>
                  <w:hideMark/>
                </w:tcPr>
                <w:p w14:paraId="2AFAA75E" w14:textId="2F2D6E6D" w:rsidR="003F7843" w:rsidRDefault="003F7843">
                  <w:pPr>
                    <w:jc w:val="center"/>
                    <w:rPr>
                      <w:rFonts w:ascii="Comic Sans MS" w:hAnsi="Comic Sans MS"/>
                      <w:b/>
                      <w:color w:val="FF0000"/>
                      <w:sz w:val="20"/>
                      <w:szCs w:val="20"/>
                    </w:rPr>
                  </w:pPr>
                  <w:r>
                    <w:rPr>
                      <w:noProof/>
                    </w:rPr>
                    <w:drawing>
                      <wp:inline distT="0" distB="0" distL="0" distR="0" wp14:anchorId="6BB1F3FC" wp14:editId="78AD65F5">
                        <wp:extent cx="450850" cy="457200"/>
                        <wp:effectExtent l="0" t="0" r="6350" b="0"/>
                        <wp:docPr id="15" name="Grafik 15" descr="https://a2011.files.wordpress.com/2012/01/smiley-trau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s://a2011.files.wordpress.com/2012/01/smiley-trauri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inline>
                    </w:drawing>
                  </w:r>
                </w:p>
              </w:tc>
            </w:tr>
            <w:tr w:rsidR="003F7843" w14:paraId="1D776ED2" w14:textId="77777777">
              <w:trPr>
                <w:jc w:val="center"/>
              </w:trPr>
              <w:tc>
                <w:tcPr>
                  <w:tcW w:w="1456" w:type="dxa"/>
                  <w:tcBorders>
                    <w:top w:val="single" w:sz="4" w:space="0" w:color="auto"/>
                    <w:left w:val="single" w:sz="4" w:space="0" w:color="auto"/>
                    <w:bottom w:val="single" w:sz="4" w:space="0" w:color="auto"/>
                    <w:right w:val="single" w:sz="4" w:space="0" w:color="auto"/>
                  </w:tcBorders>
                  <w:hideMark/>
                </w:tcPr>
                <w:p w14:paraId="5623A963" w14:textId="77777777" w:rsidR="003F7843" w:rsidRDefault="003F7843">
                  <w:pPr>
                    <w:jc w:val="center"/>
                    <w:rPr>
                      <w:rFonts w:ascii="Comic Sans MS" w:hAnsi="Comic Sans MS"/>
                      <w:b/>
                      <w:color w:val="FF0000"/>
                      <w:sz w:val="20"/>
                      <w:szCs w:val="20"/>
                    </w:rPr>
                  </w:pPr>
                  <w:r>
                    <w:rPr>
                      <w:rFonts w:ascii="Comic Sans MS" w:hAnsi="Comic Sans MS"/>
                      <w:b/>
                      <w:color w:val="FF0000"/>
                      <w:sz w:val="20"/>
                      <w:szCs w:val="20"/>
                    </w:rPr>
                    <w:t>0 – 9</w:t>
                  </w:r>
                </w:p>
              </w:tc>
              <w:tc>
                <w:tcPr>
                  <w:tcW w:w="1843" w:type="dxa"/>
                  <w:tcBorders>
                    <w:top w:val="single" w:sz="4" w:space="0" w:color="auto"/>
                    <w:left w:val="single" w:sz="4" w:space="0" w:color="auto"/>
                    <w:bottom w:val="single" w:sz="4" w:space="0" w:color="auto"/>
                    <w:right w:val="single" w:sz="4" w:space="0" w:color="auto"/>
                  </w:tcBorders>
                  <w:hideMark/>
                </w:tcPr>
                <w:p w14:paraId="3126181A" w14:textId="38BA6353" w:rsidR="003F7843" w:rsidRDefault="003F7843">
                  <w:pPr>
                    <w:jc w:val="center"/>
                    <w:rPr>
                      <w:rFonts w:ascii="Comic Sans MS" w:hAnsi="Comic Sans MS"/>
                      <w:b/>
                      <w:color w:val="FF0000"/>
                      <w:sz w:val="20"/>
                      <w:szCs w:val="20"/>
                    </w:rPr>
                  </w:pPr>
                  <w:r>
                    <w:rPr>
                      <w:noProof/>
                    </w:rPr>
                    <w:drawing>
                      <wp:inline distT="0" distB="0" distL="0" distR="0" wp14:anchorId="24EA05BB" wp14:editId="074337A5">
                        <wp:extent cx="419100" cy="431800"/>
                        <wp:effectExtent l="0" t="0" r="0" b="6350"/>
                        <wp:docPr id="14" name="Grafik 14" descr="https://a2011.files.wordpress.com/2012/01/smiley-trau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https://a2011.files.wordpress.com/2012/01/smiley-trauri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31800"/>
                                </a:xfrm>
                                <a:prstGeom prst="rect">
                                  <a:avLst/>
                                </a:prstGeom>
                                <a:noFill/>
                                <a:ln>
                                  <a:noFill/>
                                </a:ln>
                              </pic:spPr>
                            </pic:pic>
                          </a:graphicData>
                        </a:graphic>
                      </wp:inline>
                    </w:drawing>
                  </w:r>
                  <w:r>
                    <w:rPr>
                      <w:noProof/>
                    </w:rPr>
                    <w:drawing>
                      <wp:inline distT="0" distB="0" distL="0" distR="0" wp14:anchorId="40EAA216" wp14:editId="32733958">
                        <wp:extent cx="450850" cy="457200"/>
                        <wp:effectExtent l="0" t="0" r="6350" b="0"/>
                        <wp:docPr id="13" name="Grafik 13" descr="https://a2011.files.wordpress.com/2012/01/smiley-trau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ttps://a2011.files.wordpress.com/2012/01/smiley-trauri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inline>
                    </w:drawing>
                  </w:r>
                </w:p>
              </w:tc>
            </w:tr>
          </w:tbl>
          <w:p w14:paraId="09E32BCF" w14:textId="77777777" w:rsidR="003F7843" w:rsidRDefault="003F7843">
            <w:pPr>
              <w:spacing w:after="160" w:line="254" w:lineRule="auto"/>
              <w:rPr>
                <w:rFonts w:ascii="Comic Sans MS" w:hAnsi="Comic Sans MS"/>
                <w:sz w:val="24"/>
                <w:szCs w:val="24"/>
              </w:rPr>
            </w:pPr>
          </w:p>
        </w:tc>
      </w:tr>
    </w:tbl>
    <w:p w14:paraId="1C6C9436" w14:textId="77777777" w:rsidR="006A5642" w:rsidRPr="00F30D04" w:rsidRDefault="006A5642" w:rsidP="00AB79D8">
      <w:pPr>
        <w:spacing w:line="276" w:lineRule="auto"/>
        <w:jc w:val="both"/>
        <w:rPr>
          <w:rFonts w:ascii="Arial" w:hAnsi="Arial" w:cs="Arial"/>
          <w:b/>
          <w:sz w:val="28"/>
          <w:szCs w:val="28"/>
        </w:rPr>
      </w:pPr>
    </w:p>
    <w:sectPr w:rsidR="006A5642" w:rsidRPr="00F30D04" w:rsidSect="00C8632B">
      <w:pgSz w:w="11906" w:h="16838"/>
      <w:pgMar w:top="851" w:right="1134" w:bottom="851"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18D9" w14:textId="77777777" w:rsidR="00BD37D8" w:rsidRDefault="00BD37D8" w:rsidP="00B17536">
      <w:pPr>
        <w:rPr>
          <w:rFonts w:hint="eastAsia"/>
        </w:rPr>
      </w:pPr>
      <w:r>
        <w:separator/>
      </w:r>
    </w:p>
  </w:endnote>
  <w:endnote w:type="continuationSeparator" w:id="0">
    <w:p w14:paraId="4AAD2A63" w14:textId="77777777" w:rsidR="00BD37D8" w:rsidRDefault="00BD37D8" w:rsidP="00B175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810B" w14:textId="77777777" w:rsidR="00BD37D8" w:rsidRDefault="00BD37D8" w:rsidP="00B17536">
      <w:pPr>
        <w:rPr>
          <w:rFonts w:hint="eastAsia"/>
        </w:rPr>
      </w:pPr>
      <w:r>
        <w:separator/>
      </w:r>
    </w:p>
  </w:footnote>
  <w:footnote w:type="continuationSeparator" w:id="0">
    <w:p w14:paraId="1729A450" w14:textId="77777777" w:rsidR="00BD37D8" w:rsidRDefault="00BD37D8" w:rsidP="00B1753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07"/>
    <w:multiLevelType w:val="hybridMultilevel"/>
    <w:tmpl w:val="E0886230"/>
    <w:lvl w:ilvl="0" w:tplc="88E64944">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8C77BEB"/>
    <w:multiLevelType w:val="hybridMultilevel"/>
    <w:tmpl w:val="5CC8C502"/>
    <w:lvl w:ilvl="0" w:tplc="C00AB1C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82F7453"/>
    <w:multiLevelType w:val="hybridMultilevel"/>
    <w:tmpl w:val="AFB08E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445828"/>
    <w:multiLevelType w:val="hybridMultilevel"/>
    <w:tmpl w:val="B20AB35C"/>
    <w:lvl w:ilvl="0" w:tplc="DF821068">
      <w:start w:val="5"/>
      <w:numFmt w:val="bullet"/>
      <w:lvlText w:val="-"/>
      <w:lvlJc w:val="left"/>
      <w:pPr>
        <w:ind w:left="720" w:hanging="360"/>
      </w:pPr>
      <w:rPr>
        <w:rFonts w:ascii="Arial" w:eastAsia="SimSu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6136CAF"/>
    <w:multiLevelType w:val="hybridMultilevel"/>
    <w:tmpl w:val="2A788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3B2A6E"/>
    <w:multiLevelType w:val="hybridMultilevel"/>
    <w:tmpl w:val="01A6B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0C62E3"/>
    <w:multiLevelType w:val="hybridMultilevel"/>
    <w:tmpl w:val="B3460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E1202B1"/>
    <w:multiLevelType w:val="hybridMultilevel"/>
    <w:tmpl w:val="D79861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1504F7E"/>
    <w:multiLevelType w:val="hybridMultilevel"/>
    <w:tmpl w:val="B044C36A"/>
    <w:lvl w:ilvl="0" w:tplc="72D48D72">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9660D55"/>
    <w:multiLevelType w:val="hybridMultilevel"/>
    <w:tmpl w:val="C11E2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A30191"/>
    <w:multiLevelType w:val="multilevel"/>
    <w:tmpl w:val="9954D2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E4B5C36"/>
    <w:multiLevelType w:val="hybridMultilevel"/>
    <w:tmpl w:val="8D206BB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52084D43"/>
    <w:multiLevelType w:val="multilevel"/>
    <w:tmpl w:val="6E6A39E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53674D6E"/>
    <w:multiLevelType w:val="multilevel"/>
    <w:tmpl w:val="58A4F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A57F38"/>
    <w:multiLevelType w:val="hybridMultilevel"/>
    <w:tmpl w:val="48CACDCE"/>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D990E5C"/>
    <w:multiLevelType w:val="hybridMultilevel"/>
    <w:tmpl w:val="0074CA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2523FA8"/>
    <w:multiLevelType w:val="hybridMultilevel"/>
    <w:tmpl w:val="B7327B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2657DFF"/>
    <w:multiLevelType w:val="hybridMultilevel"/>
    <w:tmpl w:val="21EEEEB2"/>
    <w:lvl w:ilvl="0" w:tplc="B9766800">
      <w:numFmt w:val="bullet"/>
      <w:lvlText w:val="-"/>
      <w:lvlJc w:val="left"/>
      <w:pPr>
        <w:ind w:left="720" w:hanging="360"/>
      </w:pPr>
      <w:rPr>
        <w:rFonts w:ascii="Comic Sans MS" w:eastAsia="Times New Roman" w:hAnsi="Comic Sans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882E67"/>
    <w:multiLevelType w:val="hybridMultilevel"/>
    <w:tmpl w:val="B93005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CD57A48"/>
    <w:multiLevelType w:val="hybridMultilevel"/>
    <w:tmpl w:val="BBA2B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D453D2"/>
    <w:multiLevelType w:val="hybridMultilevel"/>
    <w:tmpl w:val="BAD63E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55431D"/>
    <w:multiLevelType w:val="hybridMultilevel"/>
    <w:tmpl w:val="2BB06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015992">
    <w:abstractNumId w:val="4"/>
  </w:num>
  <w:num w:numId="2" w16cid:durableId="7474635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23038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90515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478997">
    <w:abstractNumId w:val="21"/>
  </w:num>
  <w:num w:numId="6" w16cid:durableId="868954029">
    <w:abstractNumId w:val="2"/>
  </w:num>
  <w:num w:numId="7" w16cid:durableId="47192410">
    <w:abstractNumId w:val="19"/>
  </w:num>
  <w:num w:numId="8" w16cid:durableId="2096122697">
    <w:abstractNumId w:val="9"/>
  </w:num>
  <w:num w:numId="9" w16cid:durableId="2043437465">
    <w:abstractNumId w:val="15"/>
  </w:num>
  <w:num w:numId="10" w16cid:durableId="1745255712">
    <w:abstractNumId w:val="11"/>
  </w:num>
  <w:num w:numId="11" w16cid:durableId="1973901923">
    <w:abstractNumId w:val="16"/>
  </w:num>
  <w:num w:numId="12" w16cid:durableId="1096024391">
    <w:abstractNumId w:val="20"/>
  </w:num>
  <w:num w:numId="13" w16cid:durableId="1271161584">
    <w:abstractNumId w:val="18"/>
  </w:num>
  <w:num w:numId="14" w16cid:durableId="960840462">
    <w:abstractNumId w:val="14"/>
  </w:num>
  <w:num w:numId="15" w16cid:durableId="810051163">
    <w:abstractNumId w:val="0"/>
  </w:num>
  <w:num w:numId="16" w16cid:durableId="2135243877">
    <w:abstractNumId w:val="6"/>
  </w:num>
  <w:num w:numId="17" w16cid:durableId="662851051">
    <w:abstractNumId w:val="6"/>
  </w:num>
  <w:num w:numId="18" w16cid:durableId="1281107568">
    <w:abstractNumId w:val="3"/>
  </w:num>
  <w:num w:numId="19" w16cid:durableId="1093476568">
    <w:abstractNumId w:val="5"/>
  </w:num>
  <w:num w:numId="20" w16cid:durableId="901985703">
    <w:abstractNumId w:val="7"/>
  </w:num>
  <w:num w:numId="21" w16cid:durableId="1631353521">
    <w:abstractNumId w:val="17"/>
  </w:num>
  <w:num w:numId="22" w16cid:durableId="1307318501">
    <w:abstractNumId w:val="13"/>
  </w:num>
  <w:num w:numId="23" w16cid:durableId="1031493282">
    <w:abstractNumId w:val="10"/>
  </w:num>
  <w:num w:numId="24" w16cid:durableId="651906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1318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FB5"/>
    <w:rsid w:val="00020359"/>
    <w:rsid w:val="00064851"/>
    <w:rsid w:val="00083027"/>
    <w:rsid w:val="0008393E"/>
    <w:rsid w:val="00084AD1"/>
    <w:rsid w:val="000B62CB"/>
    <w:rsid w:val="000B7FFB"/>
    <w:rsid w:val="000E22E1"/>
    <w:rsid w:val="00132533"/>
    <w:rsid w:val="0014388E"/>
    <w:rsid w:val="00153B8F"/>
    <w:rsid w:val="00165E46"/>
    <w:rsid w:val="00175463"/>
    <w:rsid w:val="00175A6A"/>
    <w:rsid w:val="00175F74"/>
    <w:rsid w:val="00183DB0"/>
    <w:rsid w:val="001A3457"/>
    <w:rsid w:val="001B4466"/>
    <w:rsid w:val="001E1927"/>
    <w:rsid w:val="001E5B03"/>
    <w:rsid w:val="001F528D"/>
    <w:rsid w:val="00200E0B"/>
    <w:rsid w:val="00223161"/>
    <w:rsid w:val="002258D0"/>
    <w:rsid w:val="0023657F"/>
    <w:rsid w:val="002570CF"/>
    <w:rsid w:val="002865AD"/>
    <w:rsid w:val="00295D9B"/>
    <w:rsid w:val="002C1A37"/>
    <w:rsid w:val="002C3748"/>
    <w:rsid w:val="002C5FCC"/>
    <w:rsid w:val="002F13B8"/>
    <w:rsid w:val="002F3645"/>
    <w:rsid w:val="003029D1"/>
    <w:rsid w:val="003033F4"/>
    <w:rsid w:val="00316160"/>
    <w:rsid w:val="00326BAE"/>
    <w:rsid w:val="0037629B"/>
    <w:rsid w:val="00376FA0"/>
    <w:rsid w:val="0038687A"/>
    <w:rsid w:val="00392C5E"/>
    <w:rsid w:val="003C2857"/>
    <w:rsid w:val="003D7C2D"/>
    <w:rsid w:val="003E49AE"/>
    <w:rsid w:val="003F7843"/>
    <w:rsid w:val="00415E60"/>
    <w:rsid w:val="00431A23"/>
    <w:rsid w:val="00443798"/>
    <w:rsid w:val="00450CE9"/>
    <w:rsid w:val="0048492B"/>
    <w:rsid w:val="00490F86"/>
    <w:rsid w:val="00492C76"/>
    <w:rsid w:val="004C46F3"/>
    <w:rsid w:val="004D6942"/>
    <w:rsid w:val="004E3206"/>
    <w:rsid w:val="004F3F08"/>
    <w:rsid w:val="00560067"/>
    <w:rsid w:val="0056761D"/>
    <w:rsid w:val="005B0CF8"/>
    <w:rsid w:val="005C45DA"/>
    <w:rsid w:val="005D03F2"/>
    <w:rsid w:val="005D0A53"/>
    <w:rsid w:val="005D0DB1"/>
    <w:rsid w:val="005D2C6E"/>
    <w:rsid w:val="005D589B"/>
    <w:rsid w:val="005F2395"/>
    <w:rsid w:val="00630C06"/>
    <w:rsid w:val="00647A99"/>
    <w:rsid w:val="00651148"/>
    <w:rsid w:val="006516C0"/>
    <w:rsid w:val="00672EB8"/>
    <w:rsid w:val="0067584D"/>
    <w:rsid w:val="00675AA4"/>
    <w:rsid w:val="0069174E"/>
    <w:rsid w:val="006A5642"/>
    <w:rsid w:val="006C1AB7"/>
    <w:rsid w:val="006C20FE"/>
    <w:rsid w:val="006C2213"/>
    <w:rsid w:val="006E29E7"/>
    <w:rsid w:val="006E37DF"/>
    <w:rsid w:val="006F1121"/>
    <w:rsid w:val="007163DE"/>
    <w:rsid w:val="00722772"/>
    <w:rsid w:val="007B594B"/>
    <w:rsid w:val="007C60F2"/>
    <w:rsid w:val="00802999"/>
    <w:rsid w:val="00842CA3"/>
    <w:rsid w:val="00855F83"/>
    <w:rsid w:val="008570D3"/>
    <w:rsid w:val="008F1FB8"/>
    <w:rsid w:val="009079CA"/>
    <w:rsid w:val="00907FED"/>
    <w:rsid w:val="00937E89"/>
    <w:rsid w:val="00961D30"/>
    <w:rsid w:val="00996FB5"/>
    <w:rsid w:val="009C1938"/>
    <w:rsid w:val="009E5F97"/>
    <w:rsid w:val="009E67E2"/>
    <w:rsid w:val="00A2750D"/>
    <w:rsid w:val="00A5549A"/>
    <w:rsid w:val="00A61AB2"/>
    <w:rsid w:val="00A7128E"/>
    <w:rsid w:val="00A772CD"/>
    <w:rsid w:val="00A77F98"/>
    <w:rsid w:val="00A96103"/>
    <w:rsid w:val="00A9769D"/>
    <w:rsid w:val="00A9778A"/>
    <w:rsid w:val="00AA3235"/>
    <w:rsid w:val="00AB77AA"/>
    <w:rsid w:val="00AB79D8"/>
    <w:rsid w:val="00AC787C"/>
    <w:rsid w:val="00AD5E3C"/>
    <w:rsid w:val="00AF29C1"/>
    <w:rsid w:val="00AF6B41"/>
    <w:rsid w:val="00B17536"/>
    <w:rsid w:val="00B555A5"/>
    <w:rsid w:val="00B61B05"/>
    <w:rsid w:val="00B77FF9"/>
    <w:rsid w:val="00B876C6"/>
    <w:rsid w:val="00BA1FA7"/>
    <w:rsid w:val="00BB7EBD"/>
    <w:rsid w:val="00BC28C3"/>
    <w:rsid w:val="00BD37D8"/>
    <w:rsid w:val="00BD66F1"/>
    <w:rsid w:val="00C020F7"/>
    <w:rsid w:val="00C07329"/>
    <w:rsid w:val="00C17B8B"/>
    <w:rsid w:val="00C2022E"/>
    <w:rsid w:val="00C239A9"/>
    <w:rsid w:val="00C30ABA"/>
    <w:rsid w:val="00C50192"/>
    <w:rsid w:val="00C6283F"/>
    <w:rsid w:val="00C628F2"/>
    <w:rsid w:val="00C8632B"/>
    <w:rsid w:val="00C9590C"/>
    <w:rsid w:val="00C97180"/>
    <w:rsid w:val="00CB102F"/>
    <w:rsid w:val="00CB2B89"/>
    <w:rsid w:val="00CE561C"/>
    <w:rsid w:val="00D04A4B"/>
    <w:rsid w:val="00D05A3A"/>
    <w:rsid w:val="00D10319"/>
    <w:rsid w:val="00D22638"/>
    <w:rsid w:val="00D42B0E"/>
    <w:rsid w:val="00D50C58"/>
    <w:rsid w:val="00D50E52"/>
    <w:rsid w:val="00D51B73"/>
    <w:rsid w:val="00D55E9C"/>
    <w:rsid w:val="00D618CC"/>
    <w:rsid w:val="00D65BAC"/>
    <w:rsid w:val="00D67669"/>
    <w:rsid w:val="00D75F0E"/>
    <w:rsid w:val="00D77769"/>
    <w:rsid w:val="00D82C4F"/>
    <w:rsid w:val="00D96600"/>
    <w:rsid w:val="00D96E82"/>
    <w:rsid w:val="00DB4DE0"/>
    <w:rsid w:val="00DC0DAC"/>
    <w:rsid w:val="00DC5715"/>
    <w:rsid w:val="00DC75CC"/>
    <w:rsid w:val="00DD151E"/>
    <w:rsid w:val="00E03881"/>
    <w:rsid w:val="00E20AF2"/>
    <w:rsid w:val="00E31ADA"/>
    <w:rsid w:val="00E475D2"/>
    <w:rsid w:val="00E476A3"/>
    <w:rsid w:val="00E527C4"/>
    <w:rsid w:val="00E72538"/>
    <w:rsid w:val="00E76002"/>
    <w:rsid w:val="00E9160E"/>
    <w:rsid w:val="00E93B17"/>
    <w:rsid w:val="00EF1B15"/>
    <w:rsid w:val="00F01686"/>
    <w:rsid w:val="00F045B0"/>
    <w:rsid w:val="00F11F71"/>
    <w:rsid w:val="00F26214"/>
    <w:rsid w:val="00F30D04"/>
    <w:rsid w:val="00F72327"/>
    <w:rsid w:val="00F81721"/>
    <w:rsid w:val="00F96D22"/>
    <w:rsid w:val="00FA085E"/>
    <w:rsid w:val="00FE4DC1"/>
    <w:rsid w:val="00FF7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9285"/>
  <w15:docId w15:val="{02E57954-747A-4494-A1BB-C40D3B16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32533"/>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D96E82"/>
    <w:pPr>
      <w:keepNext/>
      <w:spacing w:before="240" w:after="120"/>
    </w:pPr>
    <w:rPr>
      <w:rFonts w:ascii="Liberation Sans" w:eastAsia="Microsoft YaHei" w:hAnsi="Liberation Sans"/>
      <w:sz w:val="28"/>
      <w:szCs w:val="28"/>
    </w:rPr>
  </w:style>
  <w:style w:type="paragraph" w:styleId="Textkrper">
    <w:name w:val="Body Text"/>
    <w:basedOn w:val="Standard"/>
    <w:rsid w:val="00D96E82"/>
    <w:pPr>
      <w:spacing w:after="140" w:line="288" w:lineRule="auto"/>
    </w:pPr>
  </w:style>
  <w:style w:type="paragraph" w:styleId="Liste">
    <w:name w:val="List"/>
    <w:basedOn w:val="Textkrper"/>
    <w:rsid w:val="00D96E82"/>
  </w:style>
  <w:style w:type="paragraph" w:styleId="Beschriftung">
    <w:name w:val="caption"/>
    <w:basedOn w:val="Standard"/>
    <w:rsid w:val="00D96E82"/>
    <w:pPr>
      <w:suppressLineNumbers/>
      <w:spacing w:before="120" w:after="120"/>
    </w:pPr>
    <w:rPr>
      <w:i/>
      <w:iCs/>
    </w:rPr>
  </w:style>
  <w:style w:type="paragraph" w:customStyle="1" w:styleId="Verzeichnis">
    <w:name w:val="Verzeichnis"/>
    <w:basedOn w:val="Standard"/>
    <w:rsid w:val="00D96E82"/>
    <w:pPr>
      <w:suppressLineNumbers/>
    </w:pPr>
  </w:style>
  <w:style w:type="paragraph" w:styleId="Listenabsatz">
    <w:name w:val="List Paragraph"/>
    <w:basedOn w:val="Standard"/>
    <w:uiPriority w:val="34"/>
    <w:qFormat/>
    <w:rsid w:val="00A9778A"/>
    <w:pPr>
      <w:ind w:left="720"/>
      <w:contextualSpacing/>
    </w:pPr>
    <w:rPr>
      <w:szCs w:val="21"/>
    </w:rPr>
  </w:style>
  <w:style w:type="paragraph" w:styleId="StandardWeb">
    <w:name w:val="Normal (Web)"/>
    <w:basedOn w:val="Standard"/>
    <w:rsid w:val="00842CA3"/>
    <w:pPr>
      <w:widowControl/>
      <w:spacing w:before="280" w:after="280"/>
    </w:pPr>
    <w:rPr>
      <w:rFonts w:ascii="Times New Roman" w:eastAsia="Times New Roman" w:hAnsi="Times New Roman" w:cs="Times New Roman"/>
      <w:lang w:bidi="ar-SA"/>
    </w:rPr>
  </w:style>
  <w:style w:type="paragraph" w:styleId="Sprechblasentext">
    <w:name w:val="Balloon Text"/>
    <w:basedOn w:val="Standard"/>
    <w:link w:val="SprechblasentextZchn"/>
    <w:uiPriority w:val="99"/>
    <w:semiHidden/>
    <w:unhideWhenUsed/>
    <w:rsid w:val="006C1AB7"/>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6C1AB7"/>
    <w:rPr>
      <w:rFonts w:ascii="Segoe UI" w:hAnsi="Segoe UI"/>
      <w:sz w:val="18"/>
      <w:szCs w:val="16"/>
    </w:rPr>
  </w:style>
  <w:style w:type="paragraph" w:customStyle="1" w:styleId="Textbody">
    <w:name w:val="Text body"/>
    <w:basedOn w:val="Standard"/>
    <w:rsid w:val="00C6283F"/>
    <w:pPr>
      <w:autoSpaceDN w:val="0"/>
      <w:spacing w:after="140" w:line="288" w:lineRule="auto"/>
      <w:textAlignment w:val="baseline"/>
    </w:pPr>
    <w:rPr>
      <w:rFonts w:cs="Arial"/>
      <w:kern w:val="3"/>
    </w:rPr>
  </w:style>
  <w:style w:type="paragraph" w:styleId="Textkrper-Zeileneinzug">
    <w:name w:val="Body Text Indent"/>
    <w:basedOn w:val="Standard"/>
    <w:link w:val="Textkrper-ZeileneinzugZchn"/>
    <w:rsid w:val="00C6283F"/>
    <w:pPr>
      <w:widowControl/>
      <w:spacing w:after="120"/>
      <w:ind w:left="283"/>
    </w:pPr>
    <w:rPr>
      <w:rFonts w:ascii="Arial" w:eastAsia="Times New Roman" w:hAnsi="Arial" w:cs="Arial"/>
      <w:lang w:bidi="ar-SA"/>
    </w:rPr>
  </w:style>
  <w:style w:type="character" w:customStyle="1" w:styleId="Textkrper-ZeileneinzugZchn">
    <w:name w:val="Textkörper-Zeileneinzug Zchn"/>
    <w:basedOn w:val="Absatz-Standardschriftart"/>
    <w:link w:val="Textkrper-Zeileneinzug"/>
    <w:rsid w:val="00C6283F"/>
    <w:rPr>
      <w:rFonts w:ascii="Arial" w:eastAsia="Times New Roman" w:hAnsi="Arial" w:cs="Arial"/>
      <w:lang w:bidi="ar-SA"/>
    </w:rPr>
  </w:style>
  <w:style w:type="paragraph" w:customStyle="1" w:styleId="Default">
    <w:name w:val="Default"/>
    <w:rsid w:val="005D0A53"/>
    <w:pPr>
      <w:autoSpaceDE w:val="0"/>
      <w:autoSpaceDN w:val="0"/>
      <w:adjustRightInd w:val="0"/>
    </w:pPr>
    <w:rPr>
      <w:rFonts w:ascii="Arial" w:hAnsi="Arial" w:cs="Arial"/>
      <w:color w:val="000000"/>
      <w:lang w:bidi="ar-SA"/>
    </w:rPr>
  </w:style>
  <w:style w:type="character" w:customStyle="1" w:styleId="apple-converted-space">
    <w:name w:val="apple-converted-space"/>
    <w:basedOn w:val="Absatz-Standardschriftart"/>
    <w:rsid w:val="00490F86"/>
  </w:style>
  <w:style w:type="paragraph" w:styleId="Kopfzeile">
    <w:name w:val="header"/>
    <w:basedOn w:val="Standard"/>
    <w:link w:val="KopfzeileZchn"/>
    <w:uiPriority w:val="99"/>
    <w:unhideWhenUsed/>
    <w:rsid w:val="00B17536"/>
    <w:pPr>
      <w:tabs>
        <w:tab w:val="center" w:pos="4536"/>
        <w:tab w:val="right" w:pos="9072"/>
      </w:tabs>
    </w:pPr>
    <w:rPr>
      <w:szCs w:val="21"/>
    </w:rPr>
  </w:style>
  <w:style w:type="character" w:customStyle="1" w:styleId="KopfzeileZchn">
    <w:name w:val="Kopfzeile Zchn"/>
    <w:basedOn w:val="Absatz-Standardschriftart"/>
    <w:link w:val="Kopfzeile"/>
    <w:uiPriority w:val="99"/>
    <w:rsid w:val="00B17536"/>
    <w:rPr>
      <w:szCs w:val="21"/>
    </w:rPr>
  </w:style>
  <w:style w:type="paragraph" w:styleId="Fuzeile">
    <w:name w:val="footer"/>
    <w:basedOn w:val="Standard"/>
    <w:link w:val="FuzeileZchn"/>
    <w:uiPriority w:val="99"/>
    <w:unhideWhenUsed/>
    <w:rsid w:val="00B17536"/>
    <w:pPr>
      <w:tabs>
        <w:tab w:val="center" w:pos="4536"/>
        <w:tab w:val="right" w:pos="9072"/>
      </w:tabs>
    </w:pPr>
    <w:rPr>
      <w:szCs w:val="21"/>
    </w:rPr>
  </w:style>
  <w:style w:type="character" w:customStyle="1" w:styleId="FuzeileZchn">
    <w:name w:val="Fußzeile Zchn"/>
    <w:basedOn w:val="Absatz-Standardschriftart"/>
    <w:link w:val="Fuzeile"/>
    <w:uiPriority w:val="99"/>
    <w:rsid w:val="00B17536"/>
    <w:rPr>
      <w:szCs w:val="21"/>
    </w:rPr>
  </w:style>
  <w:style w:type="character" w:styleId="Hyperlink">
    <w:name w:val="Hyperlink"/>
    <w:uiPriority w:val="99"/>
    <w:unhideWhenUsed/>
    <w:rsid w:val="00D50C58"/>
    <w:rPr>
      <w:color w:val="0000FF"/>
      <w:u w:val="single"/>
    </w:rPr>
  </w:style>
  <w:style w:type="table" w:styleId="Tabellenraster">
    <w:name w:val="Table Grid"/>
    <w:basedOn w:val="NormaleTabelle"/>
    <w:uiPriority w:val="39"/>
    <w:rsid w:val="00CB2B8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293">
      <w:bodyDiv w:val="1"/>
      <w:marLeft w:val="0"/>
      <w:marRight w:val="0"/>
      <w:marTop w:val="0"/>
      <w:marBottom w:val="0"/>
      <w:divBdr>
        <w:top w:val="none" w:sz="0" w:space="0" w:color="auto"/>
        <w:left w:val="none" w:sz="0" w:space="0" w:color="auto"/>
        <w:bottom w:val="none" w:sz="0" w:space="0" w:color="auto"/>
        <w:right w:val="none" w:sz="0" w:space="0" w:color="auto"/>
      </w:divBdr>
    </w:div>
    <w:div w:id="107428619">
      <w:bodyDiv w:val="1"/>
      <w:marLeft w:val="0"/>
      <w:marRight w:val="0"/>
      <w:marTop w:val="0"/>
      <w:marBottom w:val="0"/>
      <w:divBdr>
        <w:top w:val="none" w:sz="0" w:space="0" w:color="auto"/>
        <w:left w:val="none" w:sz="0" w:space="0" w:color="auto"/>
        <w:bottom w:val="none" w:sz="0" w:space="0" w:color="auto"/>
        <w:right w:val="none" w:sz="0" w:space="0" w:color="auto"/>
      </w:divBdr>
    </w:div>
    <w:div w:id="188837130">
      <w:bodyDiv w:val="1"/>
      <w:marLeft w:val="0"/>
      <w:marRight w:val="0"/>
      <w:marTop w:val="0"/>
      <w:marBottom w:val="0"/>
      <w:divBdr>
        <w:top w:val="none" w:sz="0" w:space="0" w:color="auto"/>
        <w:left w:val="none" w:sz="0" w:space="0" w:color="auto"/>
        <w:bottom w:val="none" w:sz="0" w:space="0" w:color="auto"/>
        <w:right w:val="none" w:sz="0" w:space="0" w:color="auto"/>
      </w:divBdr>
    </w:div>
    <w:div w:id="192113215">
      <w:bodyDiv w:val="1"/>
      <w:marLeft w:val="0"/>
      <w:marRight w:val="0"/>
      <w:marTop w:val="0"/>
      <w:marBottom w:val="0"/>
      <w:divBdr>
        <w:top w:val="none" w:sz="0" w:space="0" w:color="auto"/>
        <w:left w:val="none" w:sz="0" w:space="0" w:color="auto"/>
        <w:bottom w:val="none" w:sz="0" w:space="0" w:color="auto"/>
        <w:right w:val="none" w:sz="0" w:space="0" w:color="auto"/>
      </w:divBdr>
    </w:div>
    <w:div w:id="196822436">
      <w:bodyDiv w:val="1"/>
      <w:marLeft w:val="0"/>
      <w:marRight w:val="0"/>
      <w:marTop w:val="0"/>
      <w:marBottom w:val="0"/>
      <w:divBdr>
        <w:top w:val="none" w:sz="0" w:space="0" w:color="auto"/>
        <w:left w:val="none" w:sz="0" w:space="0" w:color="auto"/>
        <w:bottom w:val="none" w:sz="0" w:space="0" w:color="auto"/>
        <w:right w:val="none" w:sz="0" w:space="0" w:color="auto"/>
      </w:divBdr>
    </w:div>
    <w:div w:id="239482275">
      <w:bodyDiv w:val="1"/>
      <w:marLeft w:val="0"/>
      <w:marRight w:val="0"/>
      <w:marTop w:val="0"/>
      <w:marBottom w:val="0"/>
      <w:divBdr>
        <w:top w:val="none" w:sz="0" w:space="0" w:color="auto"/>
        <w:left w:val="none" w:sz="0" w:space="0" w:color="auto"/>
        <w:bottom w:val="none" w:sz="0" w:space="0" w:color="auto"/>
        <w:right w:val="none" w:sz="0" w:space="0" w:color="auto"/>
      </w:divBdr>
    </w:div>
    <w:div w:id="307444780">
      <w:bodyDiv w:val="1"/>
      <w:marLeft w:val="0"/>
      <w:marRight w:val="0"/>
      <w:marTop w:val="0"/>
      <w:marBottom w:val="0"/>
      <w:divBdr>
        <w:top w:val="none" w:sz="0" w:space="0" w:color="auto"/>
        <w:left w:val="none" w:sz="0" w:space="0" w:color="auto"/>
        <w:bottom w:val="none" w:sz="0" w:space="0" w:color="auto"/>
        <w:right w:val="none" w:sz="0" w:space="0" w:color="auto"/>
      </w:divBdr>
    </w:div>
    <w:div w:id="384258115">
      <w:bodyDiv w:val="1"/>
      <w:marLeft w:val="0"/>
      <w:marRight w:val="0"/>
      <w:marTop w:val="0"/>
      <w:marBottom w:val="0"/>
      <w:divBdr>
        <w:top w:val="none" w:sz="0" w:space="0" w:color="auto"/>
        <w:left w:val="none" w:sz="0" w:space="0" w:color="auto"/>
        <w:bottom w:val="none" w:sz="0" w:space="0" w:color="auto"/>
        <w:right w:val="none" w:sz="0" w:space="0" w:color="auto"/>
      </w:divBdr>
    </w:div>
    <w:div w:id="430784717">
      <w:bodyDiv w:val="1"/>
      <w:marLeft w:val="0"/>
      <w:marRight w:val="0"/>
      <w:marTop w:val="0"/>
      <w:marBottom w:val="0"/>
      <w:divBdr>
        <w:top w:val="none" w:sz="0" w:space="0" w:color="auto"/>
        <w:left w:val="none" w:sz="0" w:space="0" w:color="auto"/>
        <w:bottom w:val="none" w:sz="0" w:space="0" w:color="auto"/>
        <w:right w:val="none" w:sz="0" w:space="0" w:color="auto"/>
      </w:divBdr>
    </w:div>
    <w:div w:id="445738099">
      <w:bodyDiv w:val="1"/>
      <w:marLeft w:val="0"/>
      <w:marRight w:val="0"/>
      <w:marTop w:val="0"/>
      <w:marBottom w:val="0"/>
      <w:divBdr>
        <w:top w:val="none" w:sz="0" w:space="0" w:color="auto"/>
        <w:left w:val="none" w:sz="0" w:space="0" w:color="auto"/>
        <w:bottom w:val="none" w:sz="0" w:space="0" w:color="auto"/>
        <w:right w:val="none" w:sz="0" w:space="0" w:color="auto"/>
      </w:divBdr>
    </w:div>
    <w:div w:id="469056476">
      <w:bodyDiv w:val="1"/>
      <w:marLeft w:val="0"/>
      <w:marRight w:val="0"/>
      <w:marTop w:val="0"/>
      <w:marBottom w:val="0"/>
      <w:divBdr>
        <w:top w:val="none" w:sz="0" w:space="0" w:color="auto"/>
        <w:left w:val="none" w:sz="0" w:space="0" w:color="auto"/>
        <w:bottom w:val="none" w:sz="0" w:space="0" w:color="auto"/>
        <w:right w:val="none" w:sz="0" w:space="0" w:color="auto"/>
      </w:divBdr>
    </w:div>
    <w:div w:id="522787758">
      <w:bodyDiv w:val="1"/>
      <w:marLeft w:val="0"/>
      <w:marRight w:val="0"/>
      <w:marTop w:val="0"/>
      <w:marBottom w:val="0"/>
      <w:divBdr>
        <w:top w:val="none" w:sz="0" w:space="0" w:color="auto"/>
        <w:left w:val="none" w:sz="0" w:space="0" w:color="auto"/>
        <w:bottom w:val="none" w:sz="0" w:space="0" w:color="auto"/>
        <w:right w:val="none" w:sz="0" w:space="0" w:color="auto"/>
      </w:divBdr>
    </w:div>
    <w:div w:id="525754586">
      <w:bodyDiv w:val="1"/>
      <w:marLeft w:val="0"/>
      <w:marRight w:val="0"/>
      <w:marTop w:val="0"/>
      <w:marBottom w:val="0"/>
      <w:divBdr>
        <w:top w:val="none" w:sz="0" w:space="0" w:color="auto"/>
        <w:left w:val="none" w:sz="0" w:space="0" w:color="auto"/>
        <w:bottom w:val="none" w:sz="0" w:space="0" w:color="auto"/>
        <w:right w:val="none" w:sz="0" w:space="0" w:color="auto"/>
      </w:divBdr>
    </w:div>
    <w:div w:id="534392134">
      <w:bodyDiv w:val="1"/>
      <w:marLeft w:val="0"/>
      <w:marRight w:val="0"/>
      <w:marTop w:val="0"/>
      <w:marBottom w:val="0"/>
      <w:divBdr>
        <w:top w:val="none" w:sz="0" w:space="0" w:color="auto"/>
        <w:left w:val="none" w:sz="0" w:space="0" w:color="auto"/>
        <w:bottom w:val="none" w:sz="0" w:space="0" w:color="auto"/>
        <w:right w:val="none" w:sz="0" w:space="0" w:color="auto"/>
      </w:divBdr>
    </w:div>
    <w:div w:id="536700401">
      <w:bodyDiv w:val="1"/>
      <w:marLeft w:val="0"/>
      <w:marRight w:val="0"/>
      <w:marTop w:val="0"/>
      <w:marBottom w:val="0"/>
      <w:divBdr>
        <w:top w:val="none" w:sz="0" w:space="0" w:color="auto"/>
        <w:left w:val="none" w:sz="0" w:space="0" w:color="auto"/>
        <w:bottom w:val="none" w:sz="0" w:space="0" w:color="auto"/>
        <w:right w:val="none" w:sz="0" w:space="0" w:color="auto"/>
      </w:divBdr>
    </w:div>
    <w:div w:id="571548386">
      <w:bodyDiv w:val="1"/>
      <w:marLeft w:val="0"/>
      <w:marRight w:val="0"/>
      <w:marTop w:val="0"/>
      <w:marBottom w:val="0"/>
      <w:divBdr>
        <w:top w:val="none" w:sz="0" w:space="0" w:color="auto"/>
        <w:left w:val="none" w:sz="0" w:space="0" w:color="auto"/>
        <w:bottom w:val="none" w:sz="0" w:space="0" w:color="auto"/>
        <w:right w:val="none" w:sz="0" w:space="0" w:color="auto"/>
      </w:divBdr>
    </w:div>
    <w:div w:id="656149176">
      <w:bodyDiv w:val="1"/>
      <w:marLeft w:val="0"/>
      <w:marRight w:val="0"/>
      <w:marTop w:val="0"/>
      <w:marBottom w:val="0"/>
      <w:divBdr>
        <w:top w:val="none" w:sz="0" w:space="0" w:color="auto"/>
        <w:left w:val="none" w:sz="0" w:space="0" w:color="auto"/>
        <w:bottom w:val="none" w:sz="0" w:space="0" w:color="auto"/>
        <w:right w:val="none" w:sz="0" w:space="0" w:color="auto"/>
      </w:divBdr>
    </w:div>
    <w:div w:id="680816875">
      <w:bodyDiv w:val="1"/>
      <w:marLeft w:val="0"/>
      <w:marRight w:val="0"/>
      <w:marTop w:val="0"/>
      <w:marBottom w:val="0"/>
      <w:divBdr>
        <w:top w:val="none" w:sz="0" w:space="0" w:color="auto"/>
        <w:left w:val="none" w:sz="0" w:space="0" w:color="auto"/>
        <w:bottom w:val="none" w:sz="0" w:space="0" w:color="auto"/>
        <w:right w:val="none" w:sz="0" w:space="0" w:color="auto"/>
      </w:divBdr>
    </w:div>
    <w:div w:id="698120182">
      <w:bodyDiv w:val="1"/>
      <w:marLeft w:val="0"/>
      <w:marRight w:val="0"/>
      <w:marTop w:val="0"/>
      <w:marBottom w:val="0"/>
      <w:divBdr>
        <w:top w:val="none" w:sz="0" w:space="0" w:color="auto"/>
        <w:left w:val="none" w:sz="0" w:space="0" w:color="auto"/>
        <w:bottom w:val="none" w:sz="0" w:space="0" w:color="auto"/>
        <w:right w:val="none" w:sz="0" w:space="0" w:color="auto"/>
      </w:divBdr>
    </w:div>
    <w:div w:id="741491976">
      <w:bodyDiv w:val="1"/>
      <w:marLeft w:val="0"/>
      <w:marRight w:val="0"/>
      <w:marTop w:val="0"/>
      <w:marBottom w:val="0"/>
      <w:divBdr>
        <w:top w:val="none" w:sz="0" w:space="0" w:color="auto"/>
        <w:left w:val="none" w:sz="0" w:space="0" w:color="auto"/>
        <w:bottom w:val="none" w:sz="0" w:space="0" w:color="auto"/>
        <w:right w:val="none" w:sz="0" w:space="0" w:color="auto"/>
      </w:divBdr>
    </w:div>
    <w:div w:id="822505332">
      <w:bodyDiv w:val="1"/>
      <w:marLeft w:val="0"/>
      <w:marRight w:val="0"/>
      <w:marTop w:val="0"/>
      <w:marBottom w:val="0"/>
      <w:divBdr>
        <w:top w:val="none" w:sz="0" w:space="0" w:color="auto"/>
        <w:left w:val="none" w:sz="0" w:space="0" w:color="auto"/>
        <w:bottom w:val="none" w:sz="0" w:space="0" w:color="auto"/>
        <w:right w:val="none" w:sz="0" w:space="0" w:color="auto"/>
      </w:divBdr>
    </w:div>
    <w:div w:id="854811523">
      <w:bodyDiv w:val="1"/>
      <w:marLeft w:val="0"/>
      <w:marRight w:val="0"/>
      <w:marTop w:val="0"/>
      <w:marBottom w:val="0"/>
      <w:divBdr>
        <w:top w:val="none" w:sz="0" w:space="0" w:color="auto"/>
        <w:left w:val="none" w:sz="0" w:space="0" w:color="auto"/>
        <w:bottom w:val="none" w:sz="0" w:space="0" w:color="auto"/>
        <w:right w:val="none" w:sz="0" w:space="0" w:color="auto"/>
      </w:divBdr>
    </w:div>
    <w:div w:id="897784280">
      <w:bodyDiv w:val="1"/>
      <w:marLeft w:val="0"/>
      <w:marRight w:val="0"/>
      <w:marTop w:val="0"/>
      <w:marBottom w:val="0"/>
      <w:divBdr>
        <w:top w:val="none" w:sz="0" w:space="0" w:color="auto"/>
        <w:left w:val="none" w:sz="0" w:space="0" w:color="auto"/>
        <w:bottom w:val="none" w:sz="0" w:space="0" w:color="auto"/>
        <w:right w:val="none" w:sz="0" w:space="0" w:color="auto"/>
      </w:divBdr>
    </w:div>
    <w:div w:id="917399233">
      <w:bodyDiv w:val="1"/>
      <w:marLeft w:val="0"/>
      <w:marRight w:val="0"/>
      <w:marTop w:val="0"/>
      <w:marBottom w:val="0"/>
      <w:divBdr>
        <w:top w:val="none" w:sz="0" w:space="0" w:color="auto"/>
        <w:left w:val="none" w:sz="0" w:space="0" w:color="auto"/>
        <w:bottom w:val="none" w:sz="0" w:space="0" w:color="auto"/>
        <w:right w:val="none" w:sz="0" w:space="0" w:color="auto"/>
      </w:divBdr>
    </w:div>
    <w:div w:id="925573622">
      <w:bodyDiv w:val="1"/>
      <w:marLeft w:val="0"/>
      <w:marRight w:val="0"/>
      <w:marTop w:val="0"/>
      <w:marBottom w:val="0"/>
      <w:divBdr>
        <w:top w:val="none" w:sz="0" w:space="0" w:color="auto"/>
        <w:left w:val="none" w:sz="0" w:space="0" w:color="auto"/>
        <w:bottom w:val="none" w:sz="0" w:space="0" w:color="auto"/>
        <w:right w:val="none" w:sz="0" w:space="0" w:color="auto"/>
      </w:divBdr>
    </w:div>
    <w:div w:id="1008560435">
      <w:bodyDiv w:val="1"/>
      <w:marLeft w:val="0"/>
      <w:marRight w:val="0"/>
      <w:marTop w:val="0"/>
      <w:marBottom w:val="0"/>
      <w:divBdr>
        <w:top w:val="none" w:sz="0" w:space="0" w:color="auto"/>
        <w:left w:val="none" w:sz="0" w:space="0" w:color="auto"/>
        <w:bottom w:val="none" w:sz="0" w:space="0" w:color="auto"/>
        <w:right w:val="none" w:sz="0" w:space="0" w:color="auto"/>
      </w:divBdr>
    </w:div>
    <w:div w:id="1037700371">
      <w:bodyDiv w:val="1"/>
      <w:marLeft w:val="0"/>
      <w:marRight w:val="0"/>
      <w:marTop w:val="0"/>
      <w:marBottom w:val="0"/>
      <w:divBdr>
        <w:top w:val="none" w:sz="0" w:space="0" w:color="auto"/>
        <w:left w:val="none" w:sz="0" w:space="0" w:color="auto"/>
        <w:bottom w:val="none" w:sz="0" w:space="0" w:color="auto"/>
        <w:right w:val="none" w:sz="0" w:space="0" w:color="auto"/>
      </w:divBdr>
    </w:div>
    <w:div w:id="1062603844">
      <w:bodyDiv w:val="1"/>
      <w:marLeft w:val="0"/>
      <w:marRight w:val="0"/>
      <w:marTop w:val="0"/>
      <w:marBottom w:val="0"/>
      <w:divBdr>
        <w:top w:val="none" w:sz="0" w:space="0" w:color="auto"/>
        <w:left w:val="none" w:sz="0" w:space="0" w:color="auto"/>
        <w:bottom w:val="none" w:sz="0" w:space="0" w:color="auto"/>
        <w:right w:val="none" w:sz="0" w:space="0" w:color="auto"/>
      </w:divBdr>
    </w:div>
    <w:div w:id="1068500430">
      <w:bodyDiv w:val="1"/>
      <w:marLeft w:val="0"/>
      <w:marRight w:val="0"/>
      <w:marTop w:val="0"/>
      <w:marBottom w:val="0"/>
      <w:divBdr>
        <w:top w:val="none" w:sz="0" w:space="0" w:color="auto"/>
        <w:left w:val="none" w:sz="0" w:space="0" w:color="auto"/>
        <w:bottom w:val="none" w:sz="0" w:space="0" w:color="auto"/>
        <w:right w:val="none" w:sz="0" w:space="0" w:color="auto"/>
      </w:divBdr>
    </w:div>
    <w:div w:id="1083261242">
      <w:bodyDiv w:val="1"/>
      <w:marLeft w:val="0"/>
      <w:marRight w:val="0"/>
      <w:marTop w:val="0"/>
      <w:marBottom w:val="0"/>
      <w:divBdr>
        <w:top w:val="none" w:sz="0" w:space="0" w:color="auto"/>
        <w:left w:val="none" w:sz="0" w:space="0" w:color="auto"/>
        <w:bottom w:val="none" w:sz="0" w:space="0" w:color="auto"/>
        <w:right w:val="none" w:sz="0" w:space="0" w:color="auto"/>
      </w:divBdr>
    </w:div>
    <w:div w:id="1234312607">
      <w:bodyDiv w:val="1"/>
      <w:marLeft w:val="0"/>
      <w:marRight w:val="0"/>
      <w:marTop w:val="0"/>
      <w:marBottom w:val="0"/>
      <w:divBdr>
        <w:top w:val="none" w:sz="0" w:space="0" w:color="auto"/>
        <w:left w:val="none" w:sz="0" w:space="0" w:color="auto"/>
        <w:bottom w:val="none" w:sz="0" w:space="0" w:color="auto"/>
        <w:right w:val="none" w:sz="0" w:space="0" w:color="auto"/>
      </w:divBdr>
    </w:div>
    <w:div w:id="1286154136">
      <w:bodyDiv w:val="1"/>
      <w:marLeft w:val="0"/>
      <w:marRight w:val="0"/>
      <w:marTop w:val="0"/>
      <w:marBottom w:val="0"/>
      <w:divBdr>
        <w:top w:val="none" w:sz="0" w:space="0" w:color="auto"/>
        <w:left w:val="none" w:sz="0" w:space="0" w:color="auto"/>
        <w:bottom w:val="none" w:sz="0" w:space="0" w:color="auto"/>
        <w:right w:val="none" w:sz="0" w:space="0" w:color="auto"/>
      </w:divBdr>
    </w:div>
    <w:div w:id="1390224868">
      <w:bodyDiv w:val="1"/>
      <w:marLeft w:val="0"/>
      <w:marRight w:val="0"/>
      <w:marTop w:val="0"/>
      <w:marBottom w:val="0"/>
      <w:divBdr>
        <w:top w:val="none" w:sz="0" w:space="0" w:color="auto"/>
        <w:left w:val="none" w:sz="0" w:space="0" w:color="auto"/>
        <w:bottom w:val="none" w:sz="0" w:space="0" w:color="auto"/>
        <w:right w:val="none" w:sz="0" w:space="0" w:color="auto"/>
      </w:divBdr>
    </w:div>
    <w:div w:id="1409036427">
      <w:bodyDiv w:val="1"/>
      <w:marLeft w:val="0"/>
      <w:marRight w:val="0"/>
      <w:marTop w:val="0"/>
      <w:marBottom w:val="0"/>
      <w:divBdr>
        <w:top w:val="none" w:sz="0" w:space="0" w:color="auto"/>
        <w:left w:val="none" w:sz="0" w:space="0" w:color="auto"/>
        <w:bottom w:val="none" w:sz="0" w:space="0" w:color="auto"/>
        <w:right w:val="none" w:sz="0" w:space="0" w:color="auto"/>
      </w:divBdr>
    </w:div>
    <w:div w:id="1427458027">
      <w:bodyDiv w:val="1"/>
      <w:marLeft w:val="0"/>
      <w:marRight w:val="0"/>
      <w:marTop w:val="0"/>
      <w:marBottom w:val="0"/>
      <w:divBdr>
        <w:top w:val="none" w:sz="0" w:space="0" w:color="auto"/>
        <w:left w:val="none" w:sz="0" w:space="0" w:color="auto"/>
        <w:bottom w:val="none" w:sz="0" w:space="0" w:color="auto"/>
        <w:right w:val="none" w:sz="0" w:space="0" w:color="auto"/>
      </w:divBdr>
    </w:div>
    <w:div w:id="1527717311">
      <w:bodyDiv w:val="1"/>
      <w:marLeft w:val="0"/>
      <w:marRight w:val="0"/>
      <w:marTop w:val="0"/>
      <w:marBottom w:val="0"/>
      <w:divBdr>
        <w:top w:val="none" w:sz="0" w:space="0" w:color="auto"/>
        <w:left w:val="none" w:sz="0" w:space="0" w:color="auto"/>
        <w:bottom w:val="none" w:sz="0" w:space="0" w:color="auto"/>
        <w:right w:val="none" w:sz="0" w:space="0" w:color="auto"/>
      </w:divBdr>
    </w:div>
    <w:div w:id="1570729975">
      <w:bodyDiv w:val="1"/>
      <w:marLeft w:val="0"/>
      <w:marRight w:val="0"/>
      <w:marTop w:val="0"/>
      <w:marBottom w:val="0"/>
      <w:divBdr>
        <w:top w:val="none" w:sz="0" w:space="0" w:color="auto"/>
        <w:left w:val="none" w:sz="0" w:space="0" w:color="auto"/>
        <w:bottom w:val="none" w:sz="0" w:space="0" w:color="auto"/>
        <w:right w:val="none" w:sz="0" w:space="0" w:color="auto"/>
      </w:divBdr>
    </w:div>
    <w:div w:id="1575621045">
      <w:bodyDiv w:val="1"/>
      <w:marLeft w:val="0"/>
      <w:marRight w:val="0"/>
      <w:marTop w:val="0"/>
      <w:marBottom w:val="0"/>
      <w:divBdr>
        <w:top w:val="none" w:sz="0" w:space="0" w:color="auto"/>
        <w:left w:val="none" w:sz="0" w:space="0" w:color="auto"/>
        <w:bottom w:val="none" w:sz="0" w:space="0" w:color="auto"/>
        <w:right w:val="none" w:sz="0" w:space="0" w:color="auto"/>
      </w:divBdr>
    </w:div>
    <w:div w:id="1578439107">
      <w:bodyDiv w:val="1"/>
      <w:marLeft w:val="0"/>
      <w:marRight w:val="0"/>
      <w:marTop w:val="0"/>
      <w:marBottom w:val="0"/>
      <w:divBdr>
        <w:top w:val="none" w:sz="0" w:space="0" w:color="auto"/>
        <w:left w:val="none" w:sz="0" w:space="0" w:color="auto"/>
        <w:bottom w:val="none" w:sz="0" w:space="0" w:color="auto"/>
        <w:right w:val="none" w:sz="0" w:space="0" w:color="auto"/>
      </w:divBdr>
    </w:div>
    <w:div w:id="1763602634">
      <w:bodyDiv w:val="1"/>
      <w:marLeft w:val="0"/>
      <w:marRight w:val="0"/>
      <w:marTop w:val="0"/>
      <w:marBottom w:val="0"/>
      <w:divBdr>
        <w:top w:val="none" w:sz="0" w:space="0" w:color="auto"/>
        <w:left w:val="none" w:sz="0" w:space="0" w:color="auto"/>
        <w:bottom w:val="none" w:sz="0" w:space="0" w:color="auto"/>
        <w:right w:val="none" w:sz="0" w:space="0" w:color="auto"/>
      </w:divBdr>
    </w:div>
    <w:div w:id="1795443912">
      <w:bodyDiv w:val="1"/>
      <w:marLeft w:val="0"/>
      <w:marRight w:val="0"/>
      <w:marTop w:val="0"/>
      <w:marBottom w:val="0"/>
      <w:divBdr>
        <w:top w:val="none" w:sz="0" w:space="0" w:color="auto"/>
        <w:left w:val="none" w:sz="0" w:space="0" w:color="auto"/>
        <w:bottom w:val="none" w:sz="0" w:space="0" w:color="auto"/>
        <w:right w:val="none" w:sz="0" w:space="0" w:color="auto"/>
      </w:divBdr>
    </w:div>
    <w:div w:id="1829203903">
      <w:bodyDiv w:val="1"/>
      <w:marLeft w:val="0"/>
      <w:marRight w:val="0"/>
      <w:marTop w:val="0"/>
      <w:marBottom w:val="0"/>
      <w:divBdr>
        <w:top w:val="none" w:sz="0" w:space="0" w:color="auto"/>
        <w:left w:val="none" w:sz="0" w:space="0" w:color="auto"/>
        <w:bottom w:val="none" w:sz="0" w:space="0" w:color="auto"/>
        <w:right w:val="none" w:sz="0" w:space="0" w:color="auto"/>
      </w:divBdr>
    </w:div>
    <w:div w:id="1893152534">
      <w:bodyDiv w:val="1"/>
      <w:marLeft w:val="0"/>
      <w:marRight w:val="0"/>
      <w:marTop w:val="0"/>
      <w:marBottom w:val="0"/>
      <w:divBdr>
        <w:top w:val="none" w:sz="0" w:space="0" w:color="auto"/>
        <w:left w:val="none" w:sz="0" w:space="0" w:color="auto"/>
        <w:bottom w:val="none" w:sz="0" w:space="0" w:color="auto"/>
        <w:right w:val="none" w:sz="0" w:space="0" w:color="auto"/>
      </w:divBdr>
    </w:div>
    <w:div w:id="1898315949">
      <w:bodyDiv w:val="1"/>
      <w:marLeft w:val="0"/>
      <w:marRight w:val="0"/>
      <w:marTop w:val="0"/>
      <w:marBottom w:val="0"/>
      <w:divBdr>
        <w:top w:val="none" w:sz="0" w:space="0" w:color="auto"/>
        <w:left w:val="none" w:sz="0" w:space="0" w:color="auto"/>
        <w:bottom w:val="none" w:sz="0" w:space="0" w:color="auto"/>
        <w:right w:val="none" w:sz="0" w:space="0" w:color="auto"/>
      </w:divBdr>
    </w:div>
    <w:div w:id="1982231594">
      <w:bodyDiv w:val="1"/>
      <w:marLeft w:val="0"/>
      <w:marRight w:val="0"/>
      <w:marTop w:val="0"/>
      <w:marBottom w:val="0"/>
      <w:divBdr>
        <w:top w:val="none" w:sz="0" w:space="0" w:color="auto"/>
        <w:left w:val="none" w:sz="0" w:space="0" w:color="auto"/>
        <w:bottom w:val="none" w:sz="0" w:space="0" w:color="auto"/>
        <w:right w:val="none" w:sz="0" w:space="0" w:color="auto"/>
      </w:divBdr>
    </w:div>
    <w:div w:id="2009090825">
      <w:bodyDiv w:val="1"/>
      <w:marLeft w:val="0"/>
      <w:marRight w:val="0"/>
      <w:marTop w:val="0"/>
      <w:marBottom w:val="0"/>
      <w:divBdr>
        <w:top w:val="none" w:sz="0" w:space="0" w:color="auto"/>
        <w:left w:val="none" w:sz="0" w:space="0" w:color="auto"/>
        <w:bottom w:val="none" w:sz="0" w:space="0" w:color="auto"/>
        <w:right w:val="none" w:sz="0" w:space="0" w:color="auto"/>
      </w:divBdr>
    </w:div>
    <w:div w:id="207959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mas.de/DE/Service/Presse/Pressemitteilungen/nationaler-aktionsplan.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et-beruf.d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lanet-beruf.de" TargetMode="External"/><Relationship Id="rId4" Type="http://schemas.openxmlformats.org/officeDocument/2006/relationships/settings" Target="settings.xml"/><Relationship Id="rId9" Type="http://schemas.openxmlformats.org/officeDocument/2006/relationships/hyperlink" Target="https://www.schulministerium.nrw.de/docs/Schulsystem/Inklusion/Rechtliches/Schulrechtsaenderungsgesetz/index.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B111-093D-49C0-8A7E-FBFC0C09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4050</Words>
  <Characters>25522</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dc:creator>
  <cp:lastModifiedBy>Kerstin Hangebrauck</cp:lastModifiedBy>
  <cp:revision>100</cp:revision>
  <dcterms:created xsi:type="dcterms:W3CDTF">2016-06-19T20:25:00Z</dcterms:created>
  <dcterms:modified xsi:type="dcterms:W3CDTF">2022-05-10T18:04:00Z</dcterms:modified>
  <dc:language>de-DE</dc:language>
</cp:coreProperties>
</file>